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2D5F6" w14:textId="4059E0EB" w:rsidR="00F74E42" w:rsidRPr="00A22602" w:rsidRDefault="00930CA5" w:rsidP="008574E2">
      <w:pPr>
        <w:pStyle w:val="KeinLeerraum"/>
        <w:jc w:val="right"/>
        <w:rPr>
          <w:rFonts w:asciiTheme="minorHAnsi" w:hAnsiTheme="minorHAnsi"/>
          <w:b w:val="0"/>
        </w:rPr>
      </w:pPr>
      <w:r w:rsidRPr="00A22602">
        <w:rPr>
          <w:rFonts w:asciiTheme="minorHAnsi" w:hAnsiTheme="minorHAnsi"/>
          <w:b w:val="0"/>
        </w:rPr>
        <w:t>]</w:t>
      </w:r>
    </w:p>
    <w:p w14:paraId="07371331" w14:textId="77777777" w:rsidR="008D11F9" w:rsidRPr="00A22602" w:rsidRDefault="004F6E87" w:rsidP="008574E2">
      <w:pPr>
        <w:pStyle w:val="KeinLeerraum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Thomas </w:t>
      </w:r>
      <w:proofErr w:type="spellStart"/>
      <w:r>
        <w:rPr>
          <w:rFonts w:asciiTheme="minorHAnsi" w:hAnsiTheme="minorHAnsi"/>
          <w:b w:val="0"/>
        </w:rPr>
        <w:t>Veen</w:t>
      </w:r>
      <w:proofErr w:type="spellEnd"/>
      <w:r w:rsidR="00CF1238" w:rsidRPr="00A22602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*10.11.66</w:t>
      </w:r>
    </w:p>
    <w:p w14:paraId="66E7E397" w14:textId="77777777" w:rsidR="008D11F9" w:rsidRPr="00A22602" w:rsidRDefault="008D11F9" w:rsidP="008574E2">
      <w:pPr>
        <w:pStyle w:val="KeinLeerraum"/>
        <w:rPr>
          <w:rFonts w:asciiTheme="minorHAnsi" w:hAnsiTheme="minorHAnsi"/>
          <w:b w:val="0"/>
        </w:rPr>
      </w:pPr>
      <w:r w:rsidRPr="00A22602">
        <w:rPr>
          <w:rFonts w:asciiTheme="minorHAnsi" w:hAnsiTheme="minorHAnsi"/>
          <w:b w:val="0"/>
        </w:rPr>
        <w:t xml:space="preserve">tätig als </w:t>
      </w:r>
      <w:r w:rsidR="004F6E87">
        <w:rPr>
          <w:rFonts w:asciiTheme="minorHAnsi" w:hAnsiTheme="minorHAnsi"/>
          <w:b w:val="0"/>
        </w:rPr>
        <w:t>Landgericht Osnabrück</w:t>
      </w:r>
    </w:p>
    <w:p w14:paraId="6912F8CF" w14:textId="77777777" w:rsidR="008D11F9" w:rsidRPr="00A22602" w:rsidRDefault="008D11F9" w:rsidP="008574E2">
      <w:pPr>
        <w:pStyle w:val="KeinLeerraum"/>
        <w:rPr>
          <w:rFonts w:asciiTheme="minorHAnsi" w:hAnsiTheme="minorHAnsi"/>
          <w:b w:val="0"/>
        </w:rPr>
      </w:pPr>
      <w:r w:rsidRPr="00A22602">
        <w:rPr>
          <w:rFonts w:asciiTheme="minorHAnsi" w:hAnsiTheme="minorHAnsi"/>
          <w:b w:val="0"/>
        </w:rPr>
        <w:t xml:space="preserve">in Funktion als </w:t>
      </w:r>
      <w:r w:rsidR="004F6E87">
        <w:rPr>
          <w:rFonts w:asciiTheme="minorHAnsi" w:hAnsiTheme="minorHAnsi"/>
          <w:b w:val="0"/>
        </w:rPr>
        <w:t>Präsident</w:t>
      </w:r>
    </w:p>
    <w:p w14:paraId="17E01F0D" w14:textId="77777777" w:rsidR="008D11F9" w:rsidRPr="00A22602" w:rsidRDefault="008D11F9" w:rsidP="008574E2">
      <w:pPr>
        <w:pStyle w:val="KeinLeerraum"/>
        <w:rPr>
          <w:rFonts w:asciiTheme="minorHAnsi" w:hAnsiTheme="minorHAnsi"/>
          <w:b w:val="0"/>
        </w:rPr>
      </w:pPr>
      <w:r w:rsidRPr="00A22602">
        <w:rPr>
          <w:rFonts w:asciiTheme="minorHAnsi" w:hAnsiTheme="minorHAnsi"/>
          <w:b w:val="0"/>
        </w:rPr>
        <w:t xml:space="preserve">c/o </w:t>
      </w:r>
      <w:r w:rsidR="004F6E87">
        <w:rPr>
          <w:rFonts w:asciiTheme="minorHAnsi" w:hAnsiTheme="minorHAnsi"/>
          <w:b w:val="0"/>
        </w:rPr>
        <w:t>Neumarkt</w:t>
      </w:r>
      <w:r w:rsidRPr="00A22602">
        <w:rPr>
          <w:rFonts w:asciiTheme="minorHAnsi" w:hAnsiTheme="minorHAnsi"/>
          <w:b w:val="0"/>
        </w:rPr>
        <w:t xml:space="preserve"> [2]</w:t>
      </w:r>
    </w:p>
    <w:p w14:paraId="0C140740" w14:textId="77777777" w:rsidR="008D11F9" w:rsidRPr="00A22602" w:rsidRDefault="008D11F9" w:rsidP="008574E2">
      <w:pPr>
        <w:pStyle w:val="KeinLeerraum"/>
        <w:rPr>
          <w:rFonts w:asciiTheme="minorHAnsi" w:hAnsiTheme="minorHAnsi"/>
          <w:b w:val="0"/>
        </w:rPr>
      </w:pPr>
      <w:r w:rsidRPr="00A22602">
        <w:rPr>
          <w:rFonts w:asciiTheme="minorHAnsi" w:hAnsiTheme="minorHAnsi"/>
          <w:b w:val="0"/>
        </w:rPr>
        <w:t xml:space="preserve">zu </w:t>
      </w:r>
      <w:r w:rsidR="004F6E87">
        <w:rPr>
          <w:rFonts w:asciiTheme="minorHAnsi" w:hAnsiTheme="minorHAnsi"/>
          <w:b w:val="0"/>
        </w:rPr>
        <w:t>Osnabrück</w:t>
      </w:r>
      <w:r w:rsidRPr="00A22602">
        <w:rPr>
          <w:rFonts w:asciiTheme="minorHAnsi" w:hAnsiTheme="minorHAnsi"/>
          <w:b w:val="0"/>
        </w:rPr>
        <w:t xml:space="preserve"> [</w:t>
      </w:r>
      <w:r w:rsidR="004F6E87">
        <w:rPr>
          <w:rFonts w:asciiTheme="minorHAnsi" w:hAnsiTheme="minorHAnsi"/>
          <w:b w:val="0"/>
        </w:rPr>
        <w:t>49074</w:t>
      </w:r>
      <w:r w:rsidRPr="00A22602">
        <w:rPr>
          <w:rFonts w:asciiTheme="minorHAnsi" w:hAnsiTheme="minorHAnsi"/>
          <w:b w:val="0"/>
        </w:rPr>
        <w:t>]</w:t>
      </w:r>
    </w:p>
    <w:p w14:paraId="7766C756" w14:textId="77777777" w:rsidR="008D11F9" w:rsidRPr="00A22602" w:rsidRDefault="008D11F9" w:rsidP="008574E2">
      <w:pPr>
        <w:pStyle w:val="KeinLeerraum"/>
        <w:rPr>
          <w:rFonts w:asciiTheme="minorHAnsi" w:hAnsiTheme="minorHAnsi"/>
          <w:b w:val="0"/>
        </w:rPr>
      </w:pPr>
      <w:r w:rsidRPr="00A22602">
        <w:rPr>
          <w:rFonts w:asciiTheme="minorHAnsi" w:hAnsiTheme="minorHAnsi"/>
          <w:b w:val="0"/>
        </w:rPr>
        <w:t>außerhalb [Land Niedersachsen]</w:t>
      </w:r>
    </w:p>
    <w:p w14:paraId="3CFA2B13" w14:textId="77777777" w:rsidR="00BA6522" w:rsidRPr="00A22602" w:rsidRDefault="00BA6522" w:rsidP="008574E2">
      <w:pPr>
        <w:pStyle w:val="KeinLeerraum"/>
        <w:rPr>
          <w:rFonts w:asciiTheme="minorHAnsi" w:hAnsiTheme="minorHAnsi"/>
          <w:b w:val="0"/>
        </w:rPr>
      </w:pPr>
      <w:r w:rsidRPr="00A22602">
        <w:rPr>
          <w:rFonts w:asciiTheme="minorHAnsi" w:hAnsiTheme="minorHAnsi"/>
          <w:b w:val="0"/>
        </w:rPr>
        <w:t>per Fax: [</w:t>
      </w:r>
      <w:r w:rsidR="004F6E87">
        <w:rPr>
          <w:rFonts w:asciiTheme="minorHAnsi" w:hAnsiTheme="minorHAnsi"/>
          <w:b w:val="0"/>
        </w:rPr>
        <w:t>0541</w:t>
      </w:r>
      <w:r w:rsidRPr="00A22602">
        <w:rPr>
          <w:rFonts w:asciiTheme="minorHAnsi" w:hAnsiTheme="minorHAnsi"/>
          <w:b w:val="0"/>
        </w:rPr>
        <w:t xml:space="preserve"> </w:t>
      </w:r>
      <w:r w:rsidR="004F6E87">
        <w:rPr>
          <w:rFonts w:asciiTheme="minorHAnsi" w:hAnsiTheme="minorHAnsi"/>
          <w:b w:val="0"/>
        </w:rPr>
        <w:t>315 61 29</w:t>
      </w:r>
      <w:r w:rsidR="009A5171">
        <w:rPr>
          <w:rFonts w:asciiTheme="minorHAnsi" w:hAnsiTheme="minorHAnsi"/>
          <w:b w:val="0"/>
        </w:rPr>
        <w:t>]</w:t>
      </w:r>
    </w:p>
    <w:p w14:paraId="6453430E" w14:textId="77777777" w:rsidR="00BA6522" w:rsidRPr="00A22602" w:rsidRDefault="00BA6522" w:rsidP="008574E2">
      <w:pPr>
        <w:pStyle w:val="KeinLeerraum"/>
        <w:rPr>
          <w:rFonts w:asciiTheme="minorHAnsi" w:hAnsiTheme="minorHAnsi"/>
          <w:b w:val="0"/>
          <w:kern w:val="0"/>
        </w:rPr>
      </w:pPr>
    </w:p>
    <w:p w14:paraId="6940510A" w14:textId="77777777" w:rsidR="008D11F9" w:rsidRPr="00A22602" w:rsidRDefault="008D11F9" w:rsidP="008574E2">
      <w:pPr>
        <w:pStyle w:val="KeinLeerraum"/>
        <w:rPr>
          <w:rFonts w:asciiTheme="minorHAnsi" w:hAnsiTheme="minorHAnsi"/>
          <w:b w:val="0"/>
          <w:kern w:val="0"/>
        </w:rPr>
      </w:pPr>
    </w:p>
    <w:tbl>
      <w:tblPr>
        <w:tblW w:w="9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6"/>
        <w:gridCol w:w="2364"/>
        <w:gridCol w:w="2900"/>
        <w:gridCol w:w="2050"/>
      </w:tblGrid>
      <w:tr w:rsidR="008D11F9" w:rsidRPr="00A22602" w14:paraId="4E334587" w14:textId="77777777" w:rsidTr="00B703E3">
        <w:trPr>
          <w:cantSplit/>
          <w:trHeight w:val="116"/>
        </w:trPr>
        <w:tc>
          <w:tcPr>
            <w:tcW w:w="2036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71EE7B" w14:textId="77777777" w:rsidR="008D11F9" w:rsidRPr="00A22602" w:rsidRDefault="008D11F9" w:rsidP="008574E2">
            <w:pPr>
              <w:pStyle w:val="KeinLeerraum"/>
              <w:rPr>
                <w:rFonts w:asciiTheme="minorHAnsi" w:hAnsiTheme="minorHAnsi"/>
                <w:b w:val="0"/>
                <w:lang w:eastAsia="en-US"/>
              </w:rPr>
            </w:pPr>
            <w:r w:rsidRPr="00A22602">
              <w:rPr>
                <w:rFonts w:asciiTheme="minorHAnsi" w:hAnsiTheme="minorHAnsi"/>
                <w:b w:val="0"/>
                <w:lang w:eastAsia="en-US"/>
              </w:rPr>
              <w:t>Ihr Zeichen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D6DC92" w14:textId="77777777" w:rsidR="008D11F9" w:rsidRPr="00A22602" w:rsidRDefault="008D11F9" w:rsidP="008574E2">
            <w:pPr>
              <w:pStyle w:val="KeinLeerraum"/>
              <w:rPr>
                <w:rFonts w:asciiTheme="minorHAnsi" w:hAnsiTheme="minorHAnsi"/>
                <w:b w:val="0"/>
                <w:lang w:eastAsia="en-US"/>
              </w:rPr>
            </w:pPr>
            <w:r w:rsidRPr="00A22602">
              <w:rPr>
                <w:rFonts w:asciiTheme="minorHAnsi" w:hAnsiTheme="minorHAnsi"/>
                <w:b w:val="0"/>
                <w:lang w:eastAsia="en-US"/>
              </w:rPr>
              <w:t>Ihre Nachricht vom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D8987D" w14:textId="77777777" w:rsidR="008D11F9" w:rsidRPr="00A22602" w:rsidRDefault="008D11F9" w:rsidP="008574E2">
            <w:pPr>
              <w:pStyle w:val="KeinLeerraum"/>
              <w:rPr>
                <w:rFonts w:asciiTheme="minorHAnsi" w:hAnsiTheme="minorHAnsi"/>
                <w:b w:val="0"/>
                <w:lang w:eastAsia="en-US"/>
              </w:rPr>
            </w:pPr>
            <w:r w:rsidRPr="00A22602">
              <w:rPr>
                <w:rFonts w:asciiTheme="minorHAnsi" w:hAnsiTheme="minorHAnsi"/>
                <w:b w:val="0"/>
                <w:lang w:eastAsia="en-US"/>
              </w:rPr>
              <w:t>Unser Aktenzeichen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5EF03D" w14:textId="77777777" w:rsidR="008D11F9" w:rsidRPr="00A22602" w:rsidRDefault="008D11F9" w:rsidP="008574E2">
            <w:pPr>
              <w:pStyle w:val="KeinLeerraum"/>
              <w:rPr>
                <w:rFonts w:asciiTheme="minorHAnsi" w:hAnsiTheme="minorHAnsi"/>
                <w:b w:val="0"/>
                <w:lang w:eastAsia="en-US"/>
              </w:rPr>
            </w:pPr>
            <w:r w:rsidRPr="00A22602">
              <w:rPr>
                <w:rFonts w:asciiTheme="minorHAnsi" w:hAnsiTheme="minorHAnsi"/>
                <w:b w:val="0"/>
                <w:lang w:eastAsia="en-US"/>
              </w:rPr>
              <w:t>Datum</w:t>
            </w:r>
          </w:p>
        </w:tc>
      </w:tr>
      <w:tr w:rsidR="008D11F9" w:rsidRPr="00A22602" w14:paraId="41A636BF" w14:textId="77777777" w:rsidTr="00B703E3">
        <w:trPr>
          <w:cantSplit/>
          <w:trHeight w:val="492"/>
        </w:trPr>
        <w:tc>
          <w:tcPr>
            <w:tcW w:w="2036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F1F11" w14:textId="77777777" w:rsidR="008D11F9" w:rsidRPr="00A22602" w:rsidRDefault="008C15AA" w:rsidP="00CF1238">
            <w:pPr>
              <w:pStyle w:val="KeinLeerraum"/>
              <w:rPr>
                <w:rFonts w:asciiTheme="minorHAnsi" w:hAnsiTheme="minorHAnsi"/>
                <w:b w:val="0"/>
                <w:lang w:eastAsia="en-US"/>
              </w:rPr>
            </w:pPr>
            <w:r w:rsidRPr="00A22602">
              <w:rPr>
                <w:rFonts w:asciiTheme="minorHAnsi" w:hAnsiTheme="minorHAnsi"/>
                <w:b w:val="0"/>
                <w:lang w:eastAsia="en-US"/>
              </w:rPr>
              <w:t>[</w:t>
            </w:r>
            <w:r w:rsidR="00CF1238" w:rsidRPr="00A22602">
              <w:rPr>
                <w:rFonts w:asciiTheme="minorHAnsi" w:hAnsiTheme="minorHAnsi"/>
                <w:b w:val="0"/>
                <w:lang w:eastAsia="en-US"/>
              </w:rPr>
              <w:t xml:space="preserve">NZS 14 </w:t>
            </w:r>
            <w:proofErr w:type="spellStart"/>
            <w:r w:rsidR="00CF1238" w:rsidRPr="00A22602">
              <w:rPr>
                <w:rFonts w:asciiTheme="minorHAnsi" w:hAnsiTheme="minorHAnsi"/>
                <w:b w:val="0"/>
                <w:lang w:eastAsia="en-US"/>
              </w:rPr>
              <w:t>Ds</w:t>
            </w:r>
            <w:proofErr w:type="spellEnd"/>
            <w:r w:rsidR="00CF1238" w:rsidRPr="00A22602">
              <w:rPr>
                <w:rFonts w:asciiTheme="minorHAnsi" w:hAnsiTheme="minorHAnsi"/>
                <w:b w:val="0"/>
                <w:lang w:eastAsia="en-US"/>
              </w:rPr>
              <w:t xml:space="preserve"> 910 </w:t>
            </w:r>
            <w:proofErr w:type="spellStart"/>
            <w:r w:rsidR="00CF1238" w:rsidRPr="00A22602">
              <w:rPr>
                <w:rFonts w:asciiTheme="minorHAnsi" w:hAnsiTheme="minorHAnsi"/>
                <w:b w:val="0"/>
                <w:lang w:eastAsia="en-US"/>
              </w:rPr>
              <w:t>Js</w:t>
            </w:r>
            <w:proofErr w:type="spellEnd"/>
            <w:r w:rsidR="00CF1238" w:rsidRPr="00A22602">
              <w:rPr>
                <w:rFonts w:asciiTheme="minorHAnsi" w:hAnsiTheme="minorHAnsi"/>
                <w:b w:val="0"/>
                <w:lang w:eastAsia="en-US"/>
              </w:rPr>
              <w:t xml:space="preserve"> 22558/19 (63/19)</w:t>
            </w:r>
            <w:r w:rsidRPr="00A22602">
              <w:rPr>
                <w:rFonts w:asciiTheme="minorHAnsi" w:hAnsiTheme="minorHAnsi"/>
                <w:b w:val="0"/>
                <w:lang w:eastAsia="en-US"/>
              </w:rPr>
              <w:t>]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78C8B" w14:textId="77777777" w:rsidR="008D11F9" w:rsidRPr="00A22602" w:rsidRDefault="008C15AA" w:rsidP="00581F7A">
            <w:pPr>
              <w:pStyle w:val="KeinLeerraum"/>
              <w:rPr>
                <w:rFonts w:asciiTheme="minorHAnsi" w:hAnsiTheme="minorHAnsi"/>
                <w:b w:val="0"/>
                <w:lang w:eastAsia="en-US"/>
              </w:rPr>
            </w:pPr>
            <w:r w:rsidRPr="00A22602">
              <w:rPr>
                <w:rFonts w:asciiTheme="minorHAnsi" w:hAnsiTheme="minorHAnsi"/>
                <w:b w:val="0"/>
                <w:lang w:eastAsia="en-US"/>
              </w:rPr>
              <w:t>[</w:t>
            </w:r>
            <w:r w:rsidR="00581F7A">
              <w:rPr>
                <w:rFonts w:asciiTheme="minorHAnsi" w:hAnsiTheme="minorHAnsi"/>
                <w:b w:val="0"/>
                <w:lang w:eastAsia="en-US"/>
              </w:rPr>
              <w:t>12.07.2021</w:t>
            </w:r>
            <w:r w:rsidRPr="00A22602">
              <w:rPr>
                <w:rFonts w:asciiTheme="minorHAnsi" w:hAnsiTheme="minorHAnsi"/>
                <w:b w:val="0"/>
                <w:lang w:eastAsia="en-US"/>
              </w:rPr>
              <w:t>]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78145" w14:textId="77777777" w:rsidR="008D11F9" w:rsidRPr="00311631" w:rsidRDefault="00CF1238" w:rsidP="00CF1238">
            <w:pPr>
              <w:pStyle w:val="KeinLeerraum"/>
              <w:rPr>
                <w:rFonts w:asciiTheme="minorHAnsi" w:hAnsiTheme="minorHAnsi"/>
                <w:b w:val="0"/>
                <w:lang w:eastAsia="en-US"/>
              </w:rPr>
            </w:pPr>
            <w:r w:rsidRPr="00311631">
              <w:rPr>
                <w:rFonts w:asciiTheme="minorHAnsi" w:hAnsiTheme="minorHAnsi"/>
                <w:b w:val="0"/>
                <w:lang w:eastAsia="en-US"/>
              </w:rPr>
              <w:t xml:space="preserve">« </w:t>
            </w:r>
            <w:r w:rsidR="00B636B0" w:rsidRPr="00311631">
              <w:rPr>
                <w:rFonts w:asciiTheme="minorHAnsi" w:hAnsiTheme="minorHAnsi"/>
                <w:b w:val="0"/>
                <w:lang w:eastAsia="en-US"/>
              </w:rPr>
              <w:t>RH</w:t>
            </w:r>
            <w:r w:rsidR="00B703E3" w:rsidRPr="00311631">
              <w:rPr>
                <w:rFonts w:asciiTheme="minorHAnsi" w:hAnsiTheme="minorHAnsi"/>
                <w:b w:val="0"/>
                <w:lang w:eastAsia="en-US"/>
              </w:rPr>
              <w:t xml:space="preserve"> </w:t>
            </w:r>
            <w:r w:rsidR="00B636B0" w:rsidRPr="00311631">
              <w:rPr>
                <w:rFonts w:asciiTheme="minorHAnsi" w:hAnsiTheme="minorHAnsi"/>
                <w:b w:val="0"/>
                <w:lang w:eastAsia="en-US"/>
              </w:rPr>
              <w:t xml:space="preserve">94 771 </w:t>
            </w:r>
            <w:r w:rsidRPr="00311631">
              <w:rPr>
                <w:rFonts w:asciiTheme="minorHAnsi" w:hAnsiTheme="minorHAnsi"/>
                <w:b w:val="0"/>
                <w:lang w:eastAsia="en-US"/>
              </w:rPr>
              <w:t>926 7</w:t>
            </w:r>
            <w:r w:rsidR="00B636B0" w:rsidRPr="00311631">
              <w:rPr>
                <w:rFonts w:asciiTheme="minorHAnsi" w:hAnsiTheme="minorHAnsi"/>
                <w:b w:val="0"/>
                <w:lang w:eastAsia="en-US"/>
              </w:rPr>
              <w:t>DE</w:t>
            </w:r>
            <w:r w:rsidR="00B703E3" w:rsidRPr="00311631">
              <w:rPr>
                <w:rFonts w:asciiTheme="minorHAnsi" w:hAnsiTheme="minorHAnsi"/>
                <w:b w:val="0"/>
                <w:lang w:eastAsia="en-US"/>
              </w:rPr>
              <w:t xml:space="preserve"> </w:t>
            </w:r>
            <w:r w:rsidR="008D11F9" w:rsidRPr="00311631">
              <w:rPr>
                <w:rFonts w:asciiTheme="minorHAnsi" w:hAnsiTheme="minorHAnsi"/>
                <w:b w:val="0"/>
                <w:lang w:eastAsia="en-US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7068F" w14:textId="77777777" w:rsidR="00A477C9" w:rsidRPr="00311631" w:rsidRDefault="008D11F9" w:rsidP="008574E2">
            <w:pPr>
              <w:pStyle w:val="KeinLeerraum"/>
              <w:rPr>
                <w:rFonts w:asciiTheme="minorHAnsi" w:hAnsiTheme="minorHAnsi"/>
                <w:b w:val="0"/>
                <w:lang w:eastAsia="en-US"/>
              </w:rPr>
            </w:pPr>
            <w:r w:rsidRPr="00311631">
              <w:rPr>
                <w:rFonts w:asciiTheme="minorHAnsi" w:hAnsiTheme="minorHAnsi"/>
                <w:b w:val="0"/>
                <w:lang w:eastAsia="en-US"/>
              </w:rPr>
              <w:t>[</w:t>
            </w:r>
            <w:r w:rsidR="00581F7A">
              <w:rPr>
                <w:rFonts w:asciiTheme="minorHAnsi" w:hAnsiTheme="minorHAnsi"/>
                <w:b w:val="0"/>
                <w:lang w:eastAsia="en-US"/>
              </w:rPr>
              <w:t>16</w:t>
            </w:r>
            <w:r w:rsidR="00A477C9" w:rsidRPr="00311631">
              <w:rPr>
                <w:rFonts w:asciiTheme="minorHAnsi" w:hAnsiTheme="minorHAnsi"/>
                <w:b w:val="0"/>
                <w:lang w:eastAsia="en-US"/>
              </w:rPr>
              <w:t>.</w:t>
            </w:r>
            <w:r w:rsidR="00003B32" w:rsidRPr="00311631">
              <w:rPr>
                <w:rFonts w:asciiTheme="minorHAnsi" w:hAnsiTheme="minorHAnsi"/>
                <w:b w:val="0"/>
                <w:lang w:eastAsia="en-US"/>
              </w:rPr>
              <w:t>0</w:t>
            </w:r>
            <w:r w:rsidR="00581F7A">
              <w:rPr>
                <w:rFonts w:asciiTheme="minorHAnsi" w:hAnsiTheme="minorHAnsi"/>
                <w:b w:val="0"/>
                <w:lang w:eastAsia="en-US"/>
              </w:rPr>
              <w:t>7</w:t>
            </w:r>
            <w:r w:rsidR="00A477C9" w:rsidRPr="00311631">
              <w:rPr>
                <w:rFonts w:asciiTheme="minorHAnsi" w:hAnsiTheme="minorHAnsi"/>
                <w:b w:val="0"/>
                <w:lang w:eastAsia="en-US"/>
              </w:rPr>
              <w:t>.202</w:t>
            </w:r>
            <w:r w:rsidR="00003B32" w:rsidRPr="00311631">
              <w:rPr>
                <w:rFonts w:asciiTheme="minorHAnsi" w:hAnsiTheme="minorHAnsi"/>
                <w:b w:val="0"/>
                <w:lang w:eastAsia="en-US"/>
              </w:rPr>
              <w:t>1</w:t>
            </w:r>
            <w:r w:rsidR="00A477C9" w:rsidRPr="00311631">
              <w:rPr>
                <w:rFonts w:asciiTheme="minorHAnsi" w:hAnsiTheme="minorHAnsi"/>
                <w:b w:val="0"/>
                <w:lang w:eastAsia="en-US"/>
              </w:rPr>
              <w:t>]</w:t>
            </w:r>
          </w:p>
          <w:p w14:paraId="69F39BA0" w14:textId="77777777" w:rsidR="008D11F9" w:rsidRPr="00A22602" w:rsidRDefault="008D11F9" w:rsidP="008574E2">
            <w:pPr>
              <w:pStyle w:val="KeinLeerraum"/>
              <w:rPr>
                <w:rFonts w:asciiTheme="minorHAnsi" w:hAnsiTheme="minorHAnsi"/>
                <w:b w:val="0"/>
                <w:lang w:eastAsia="en-US"/>
              </w:rPr>
            </w:pPr>
          </w:p>
        </w:tc>
      </w:tr>
    </w:tbl>
    <w:p w14:paraId="208F0D43" w14:textId="77777777" w:rsidR="00D925E6" w:rsidRPr="00A22602" w:rsidRDefault="00D925E6" w:rsidP="008574E2">
      <w:pPr>
        <w:pStyle w:val="KeinLeerraum"/>
        <w:rPr>
          <w:rFonts w:asciiTheme="minorHAnsi" w:hAnsiTheme="minorHAnsi"/>
          <w:b w:val="0"/>
          <w:kern w:val="0"/>
        </w:rPr>
      </w:pPr>
    </w:p>
    <w:p w14:paraId="2AFC8EF2" w14:textId="77777777" w:rsidR="005D5BBD" w:rsidRDefault="00311631" w:rsidP="008574E2">
      <w:pPr>
        <w:pStyle w:val="KeinLeerraum"/>
        <w:rPr>
          <w:rFonts w:asciiTheme="minorHAnsi" w:hAnsiTheme="minorHAnsi"/>
          <w:b w:val="0"/>
          <w:i/>
          <w:kern w:val="0"/>
        </w:rPr>
      </w:pPr>
      <w:r w:rsidRPr="00311631">
        <w:rPr>
          <w:rFonts w:asciiTheme="minorHAnsi" w:hAnsiTheme="minorHAnsi"/>
          <w:i/>
          <w:kern w:val="0"/>
        </w:rPr>
        <w:t>SOFORTIGE BESCHWERDE</w:t>
      </w:r>
      <w:r>
        <w:rPr>
          <w:rFonts w:asciiTheme="minorHAnsi" w:hAnsiTheme="minorHAnsi"/>
          <w:b w:val="0"/>
          <w:i/>
          <w:kern w:val="0"/>
        </w:rPr>
        <w:t xml:space="preserve"> </w:t>
      </w:r>
      <w:r w:rsidR="00CF1238" w:rsidRPr="00A22602">
        <w:rPr>
          <w:rFonts w:asciiTheme="minorHAnsi" w:hAnsiTheme="minorHAnsi"/>
          <w:b w:val="0"/>
          <w:i/>
          <w:kern w:val="0"/>
        </w:rPr>
        <w:t xml:space="preserve">Ablehnung </w:t>
      </w:r>
      <w:r w:rsidR="0087166B">
        <w:rPr>
          <w:rFonts w:asciiTheme="minorHAnsi" w:hAnsiTheme="minorHAnsi"/>
          <w:b w:val="0"/>
          <w:i/>
          <w:kern w:val="0"/>
        </w:rPr>
        <w:t xml:space="preserve">der Richter </w:t>
      </w:r>
      <w:r w:rsidR="00CF1238" w:rsidRPr="00A22602">
        <w:rPr>
          <w:rFonts w:asciiTheme="minorHAnsi" w:hAnsiTheme="minorHAnsi"/>
          <w:b w:val="0"/>
          <w:i/>
          <w:kern w:val="0"/>
        </w:rPr>
        <w:t>wegen Befangenheit und nicht wissen der öffentlichen Geldpolitik, Willkür und k</w:t>
      </w:r>
      <w:r w:rsidR="00581F7A">
        <w:rPr>
          <w:rFonts w:asciiTheme="minorHAnsi" w:hAnsiTheme="minorHAnsi"/>
          <w:b w:val="0"/>
          <w:i/>
          <w:kern w:val="0"/>
        </w:rPr>
        <w:t>omischen „Auffassungen“. Vizepräsidentin Annegret Quere-Degener *30.03.1956, vermutlich  Daniel Hartmann * 01.03.1983 (da keine Vornahmen genannt werden ist die Zuordnung recht schwierig)</w:t>
      </w:r>
      <w:r w:rsidR="00CF1238" w:rsidRPr="00A22602">
        <w:rPr>
          <w:rFonts w:asciiTheme="minorHAnsi" w:hAnsiTheme="minorHAnsi"/>
          <w:b w:val="0"/>
          <w:i/>
          <w:kern w:val="0"/>
        </w:rPr>
        <w:t xml:space="preserve"> </w:t>
      </w:r>
      <w:r w:rsidR="00581F7A">
        <w:rPr>
          <w:rFonts w:asciiTheme="minorHAnsi" w:hAnsiTheme="minorHAnsi"/>
          <w:b w:val="0"/>
          <w:i/>
          <w:kern w:val="0"/>
        </w:rPr>
        <w:t>und Richter Fabian Schwatze *27.09.1981 und natürlich weiterhin die Person</w:t>
      </w:r>
      <w:r w:rsidR="00581F7A" w:rsidRPr="00A22602">
        <w:rPr>
          <w:rFonts w:asciiTheme="minorHAnsi" w:hAnsiTheme="minorHAnsi"/>
          <w:b w:val="0"/>
          <w:i/>
          <w:kern w:val="0"/>
        </w:rPr>
        <w:t xml:space="preserve"> </w:t>
      </w:r>
      <w:r w:rsidR="00CF1238" w:rsidRPr="00A22602">
        <w:rPr>
          <w:rFonts w:asciiTheme="minorHAnsi" w:hAnsiTheme="minorHAnsi"/>
          <w:b w:val="0"/>
          <w:i/>
          <w:kern w:val="0"/>
        </w:rPr>
        <w:t>Pilgrim</w:t>
      </w:r>
      <w:r w:rsidR="00CB3218">
        <w:rPr>
          <w:rFonts w:asciiTheme="minorHAnsi" w:hAnsiTheme="minorHAnsi"/>
          <w:b w:val="0"/>
          <w:i/>
          <w:kern w:val="0"/>
        </w:rPr>
        <w:t xml:space="preserve"> </w:t>
      </w:r>
      <w:r>
        <w:rPr>
          <w:rFonts w:asciiTheme="minorHAnsi" w:hAnsiTheme="minorHAnsi"/>
          <w:b w:val="0"/>
          <w:i/>
          <w:kern w:val="0"/>
        </w:rPr>
        <w:t>und Richter Andre´</w:t>
      </w:r>
      <w:proofErr w:type="spellStart"/>
      <w:r>
        <w:rPr>
          <w:rFonts w:asciiTheme="minorHAnsi" w:hAnsiTheme="minorHAnsi"/>
          <w:b w:val="0"/>
          <w:i/>
          <w:kern w:val="0"/>
        </w:rPr>
        <w:t>Kröger</w:t>
      </w:r>
      <w:proofErr w:type="spellEnd"/>
      <w:r>
        <w:rPr>
          <w:rFonts w:asciiTheme="minorHAnsi" w:hAnsiTheme="minorHAnsi"/>
          <w:b w:val="0"/>
          <w:i/>
          <w:kern w:val="0"/>
        </w:rPr>
        <w:t xml:space="preserve"> *02.09.1976</w:t>
      </w:r>
    </w:p>
    <w:p w14:paraId="360497F5" w14:textId="77777777" w:rsidR="002713F4" w:rsidRDefault="002713F4" w:rsidP="002713F4">
      <w:pPr>
        <w:pStyle w:val="KeinLeerraum"/>
        <w:rPr>
          <w:rFonts w:asciiTheme="minorHAnsi" w:hAnsiTheme="minorHAnsi"/>
          <w:kern w:val="0"/>
          <w:sz w:val="24"/>
        </w:rPr>
      </w:pPr>
    </w:p>
    <w:p w14:paraId="694654C3" w14:textId="2D79E02B" w:rsidR="002713F4" w:rsidRDefault="002713F4" w:rsidP="002713F4">
      <w:pPr>
        <w:pStyle w:val="KeinLeerraum"/>
        <w:rPr>
          <w:rFonts w:asciiTheme="minorHAnsi" w:hAnsiTheme="minorHAnsi"/>
          <w:i/>
          <w:color w:val="FF0000"/>
          <w:kern w:val="0"/>
          <w:sz w:val="24"/>
        </w:rPr>
      </w:pPr>
      <w:r>
        <w:rPr>
          <w:rFonts w:asciiTheme="minorHAnsi" w:hAnsiTheme="minorHAnsi"/>
          <w:kern w:val="0"/>
          <w:sz w:val="24"/>
        </w:rPr>
        <w:t xml:space="preserve">Anklage vor Gott: Wegen Verdacht der Korruption/Bestechlichkeit §332 StGB, Vetternwirtschaft §334 StGB, Menschenrechtverletzung, Raub §249 StGB, Plünderung §125a StGB, Nötigung §240 StGB, Freiheitsberaubung §239, kalte Enteignung § </w:t>
      </w:r>
      <w:r w:rsidR="009A5171">
        <w:rPr>
          <w:rFonts w:asciiTheme="minorHAnsi" w:hAnsiTheme="minorHAnsi"/>
          <w:kern w:val="0"/>
          <w:sz w:val="24"/>
        </w:rPr>
        <w:t>246 StGB, Willkür §302 StGB,</w:t>
      </w:r>
      <w:r w:rsidR="00AA0928">
        <w:rPr>
          <w:rFonts w:asciiTheme="minorHAnsi" w:hAnsiTheme="minorHAnsi"/>
          <w:kern w:val="0"/>
          <w:sz w:val="24"/>
        </w:rPr>
        <w:t xml:space="preserve"> Rechtsbeugung § 339 StGB</w:t>
      </w:r>
      <w:r w:rsidR="009A5171">
        <w:rPr>
          <w:rFonts w:asciiTheme="minorHAnsi" w:hAnsiTheme="minorHAnsi"/>
          <w:kern w:val="0"/>
          <w:sz w:val="24"/>
        </w:rPr>
        <w:t xml:space="preserve"> u.w</w:t>
      </w:r>
      <w:r>
        <w:rPr>
          <w:rFonts w:asciiTheme="minorHAnsi" w:hAnsiTheme="minorHAnsi"/>
          <w:kern w:val="0"/>
          <w:sz w:val="24"/>
        </w:rPr>
        <w:t xml:space="preserve">. </w:t>
      </w:r>
    </w:p>
    <w:p w14:paraId="4A2EB6F9" w14:textId="77777777" w:rsidR="002713F4" w:rsidRDefault="002713F4" w:rsidP="002713F4">
      <w:pPr>
        <w:pStyle w:val="KeinLeerraum"/>
        <w:rPr>
          <w:rFonts w:asciiTheme="minorHAnsi" w:hAnsiTheme="minorHAnsi"/>
          <w:b w:val="0"/>
          <w:i/>
          <w:kern w:val="0"/>
          <w:sz w:val="24"/>
        </w:rPr>
      </w:pPr>
    </w:p>
    <w:p w14:paraId="7D2E4B24" w14:textId="3901293A" w:rsidR="00F74E42" w:rsidRDefault="00930CA5" w:rsidP="008574E2">
      <w:pPr>
        <w:pStyle w:val="KeinLeerraum"/>
        <w:rPr>
          <w:rFonts w:asciiTheme="minorHAnsi" w:hAnsiTheme="minorHAnsi"/>
          <w:b w:val="0"/>
        </w:rPr>
      </w:pPr>
      <w:r w:rsidRPr="00A22602">
        <w:rPr>
          <w:rFonts w:asciiTheme="minorHAnsi" w:hAnsiTheme="minorHAnsi"/>
          <w:b w:val="0"/>
        </w:rPr>
        <w:t xml:space="preserve">Werter </w:t>
      </w:r>
      <w:r w:rsidR="0087166B">
        <w:rPr>
          <w:rFonts w:asciiTheme="minorHAnsi" w:hAnsiTheme="minorHAnsi"/>
          <w:b w:val="0"/>
        </w:rPr>
        <w:t xml:space="preserve">Thomas </w:t>
      </w:r>
      <w:proofErr w:type="spellStart"/>
      <w:r w:rsidR="0087166B">
        <w:rPr>
          <w:rFonts w:asciiTheme="minorHAnsi" w:hAnsiTheme="minorHAnsi"/>
          <w:b w:val="0"/>
        </w:rPr>
        <w:t>Veen</w:t>
      </w:r>
      <w:proofErr w:type="spellEnd"/>
      <w:r w:rsidRPr="00A22602">
        <w:rPr>
          <w:rFonts w:asciiTheme="minorHAnsi" w:hAnsiTheme="minorHAnsi"/>
          <w:b w:val="0"/>
        </w:rPr>
        <w:t>,</w:t>
      </w:r>
    </w:p>
    <w:p w14:paraId="224A711A" w14:textId="77777777" w:rsidR="00466A17" w:rsidRDefault="00466A17" w:rsidP="008574E2">
      <w:pPr>
        <w:pStyle w:val="KeinLeerraum"/>
        <w:rPr>
          <w:rFonts w:asciiTheme="minorHAnsi" w:hAnsiTheme="minorHAnsi"/>
          <w:b w:val="0"/>
        </w:rPr>
      </w:pPr>
    </w:p>
    <w:p w14:paraId="7C9778AC" w14:textId="4141A7D7" w:rsidR="00AA0928" w:rsidRDefault="00AA0928" w:rsidP="008574E2">
      <w:pPr>
        <w:pStyle w:val="KeinLeerraum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die Legitimation Ihrer Firma wird vom Unterzeichner nach wie vor infrage gestellt.</w:t>
      </w:r>
    </w:p>
    <w:p w14:paraId="324433D1" w14:textId="334DFC6D" w:rsidR="00AA0928" w:rsidRDefault="00AA0928" w:rsidP="008574E2">
      <w:pPr>
        <w:pStyle w:val="KeinLeerraum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Die jetzt hierzu abgegebenen Äußerungen stellen keinesfalls eine Akzeptanz dieser Legitimation dar.</w:t>
      </w:r>
    </w:p>
    <w:p w14:paraId="142F9AFD" w14:textId="51B737B6" w:rsidR="00AA0928" w:rsidRPr="00A22602" w:rsidRDefault="00AA0928" w:rsidP="008574E2">
      <w:pPr>
        <w:pStyle w:val="KeinLeerraum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Sie sind aufgefordert, die Legitimation und ihre Befugnis nachprüfbar schriftlich darzulegen.</w:t>
      </w:r>
    </w:p>
    <w:p w14:paraId="7405985D" w14:textId="77777777" w:rsidR="00A22602" w:rsidRPr="00A22602" w:rsidRDefault="00A22602" w:rsidP="008574E2">
      <w:pPr>
        <w:pStyle w:val="KeinLeerraum"/>
        <w:rPr>
          <w:rFonts w:asciiTheme="minorHAnsi" w:hAnsiTheme="minorHAnsi"/>
          <w:b w:val="0"/>
        </w:rPr>
      </w:pPr>
    </w:p>
    <w:p w14:paraId="15B32465" w14:textId="77D103EC" w:rsidR="00311631" w:rsidRDefault="00311631" w:rsidP="00A2260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Das oben genannte Schreiben wurde </w:t>
      </w:r>
      <w:r w:rsidR="00581F7A">
        <w:rPr>
          <w:rFonts w:asciiTheme="minorHAnsi" w:hAnsiTheme="minorHAnsi"/>
          <w:sz w:val="22"/>
        </w:rPr>
        <w:t xml:space="preserve">wieder </w:t>
      </w:r>
      <w:r>
        <w:rPr>
          <w:rFonts w:asciiTheme="minorHAnsi" w:hAnsiTheme="minorHAnsi"/>
          <w:sz w:val="22"/>
        </w:rPr>
        <w:t>nicht</w:t>
      </w:r>
      <w:r w:rsidR="00AA0928">
        <w:rPr>
          <w:rFonts w:asciiTheme="minorHAnsi" w:hAnsiTheme="minorHAnsi"/>
          <w:sz w:val="22"/>
        </w:rPr>
        <w:t xml:space="preserve"> in legitimer Weise </w:t>
      </w:r>
      <w:r>
        <w:rPr>
          <w:rFonts w:asciiTheme="minorHAnsi" w:hAnsiTheme="minorHAnsi"/>
          <w:sz w:val="22"/>
        </w:rPr>
        <w:t>zugestellt</w:t>
      </w:r>
      <w:r w:rsidR="00AA0928">
        <w:rPr>
          <w:rFonts w:asciiTheme="minorHAnsi" w:hAnsiTheme="minorHAnsi"/>
          <w:sz w:val="22"/>
        </w:rPr>
        <w:t xml:space="preserve"> – darüber hinaus fehlen </w:t>
      </w:r>
      <w:r w:rsidR="00581F7A">
        <w:rPr>
          <w:rFonts w:asciiTheme="minorHAnsi" w:hAnsiTheme="minorHAnsi"/>
          <w:sz w:val="22"/>
        </w:rPr>
        <w:t xml:space="preserve">die Unterschriften der o.g. </w:t>
      </w:r>
      <w:r w:rsidR="00AA0928">
        <w:rPr>
          <w:rFonts w:asciiTheme="minorHAnsi" w:hAnsiTheme="minorHAnsi"/>
          <w:sz w:val="22"/>
        </w:rPr>
        <w:t xml:space="preserve">sich als </w:t>
      </w:r>
      <w:r w:rsidR="00581F7A">
        <w:rPr>
          <w:rFonts w:asciiTheme="minorHAnsi" w:hAnsiTheme="minorHAnsi"/>
          <w:sz w:val="22"/>
        </w:rPr>
        <w:t>Richter</w:t>
      </w:r>
      <w:r w:rsidR="00AA0928">
        <w:rPr>
          <w:rFonts w:asciiTheme="minorHAnsi" w:hAnsiTheme="minorHAnsi"/>
          <w:sz w:val="22"/>
        </w:rPr>
        <w:t xml:space="preserve"> bezeichnenden Personen </w:t>
      </w:r>
      <w:r w:rsidR="004F6E87" w:rsidRPr="00466A17">
        <w:rPr>
          <w:rFonts w:asciiTheme="minorHAnsi" w:hAnsiTheme="minorHAnsi"/>
          <w:b/>
          <w:sz w:val="22"/>
        </w:rPr>
        <w:t xml:space="preserve">– ergo kann der </w:t>
      </w:r>
      <w:proofErr w:type="spellStart"/>
      <w:r w:rsidR="004F6E87" w:rsidRPr="00466A17">
        <w:rPr>
          <w:rFonts w:asciiTheme="minorHAnsi" w:hAnsiTheme="minorHAnsi"/>
          <w:b/>
          <w:sz w:val="22"/>
        </w:rPr>
        <w:t>Beschluß</w:t>
      </w:r>
      <w:proofErr w:type="spellEnd"/>
      <w:r w:rsidR="004F6E87" w:rsidRPr="00466A17">
        <w:rPr>
          <w:rFonts w:asciiTheme="minorHAnsi" w:hAnsiTheme="minorHAnsi"/>
          <w:b/>
          <w:sz w:val="22"/>
        </w:rPr>
        <w:t xml:space="preserve"> </w:t>
      </w:r>
      <w:r w:rsidR="00AA0928" w:rsidRPr="00466A17">
        <w:rPr>
          <w:rFonts w:asciiTheme="minorHAnsi" w:hAnsiTheme="minorHAnsi"/>
          <w:b/>
          <w:sz w:val="22"/>
        </w:rPr>
        <w:t xml:space="preserve">bereits deshalb zu keinem Zeitpunkt </w:t>
      </w:r>
      <w:r w:rsidR="004F6E87" w:rsidRPr="00466A17">
        <w:rPr>
          <w:rFonts w:asciiTheme="minorHAnsi" w:hAnsiTheme="minorHAnsi"/>
          <w:b/>
          <w:sz w:val="22"/>
        </w:rPr>
        <w:t>Rechtskraft erzeugen</w:t>
      </w:r>
      <w:r w:rsidRPr="00466A17">
        <w:rPr>
          <w:rFonts w:asciiTheme="minorHAnsi" w:hAnsiTheme="minorHAnsi"/>
          <w:b/>
          <w:sz w:val="22"/>
        </w:rPr>
        <w:t>.</w:t>
      </w:r>
      <w:r>
        <w:rPr>
          <w:rFonts w:asciiTheme="minorHAnsi" w:hAnsiTheme="minorHAnsi"/>
          <w:sz w:val="22"/>
        </w:rPr>
        <w:t xml:space="preserve"> Dennoch bezieht sich der Unterzeichner </w:t>
      </w:r>
      <w:r w:rsidR="00466A17">
        <w:rPr>
          <w:rFonts w:asciiTheme="minorHAnsi" w:hAnsiTheme="minorHAnsi"/>
          <w:sz w:val="22"/>
        </w:rPr>
        <w:t>als offenkundig lebend erklärtes Weib</w:t>
      </w:r>
      <w:r w:rsidR="00AA0928">
        <w:rPr>
          <w:rFonts w:asciiTheme="minorHAnsi" w:hAnsiTheme="minorHAnsi"/>
          <w:sz w:val="22"/>
        </w:rPr>
        <w:t xml:space="preserve"> und Angehörige</w:t>
      </w:r>
      <w:r w:rsidR="00466A17">
        <w:rPr>
          <w:rFonts w:asciiTheme="minorHAnsi" w:hAnsiTheme="minorHAnsi"/>
          <w:sz w:val="22"/>
        </w:rPr>
        <w:t xml:space="preserve"> des Königreich</w:t>
      </w:r>
      <w:r w:rsidR="00AA0928">
        <w:rPr>
          <w:rFonts w:asciiTheme="minorHAnsi" w:hAnsiTheme="minorHAnsi"/>
          <w:sz w:val="22"/>
        </w:rPr>
        <w:t xml:space="preserve"> Preußen Kraft Staatsangehörigkeit vor 1913 </w:t>
      </w:r>
      <w:r>
        <w:rPr>
          <w:rFonts w:asciiTheme="minorHAnsi" w:hAnsiTheme="minorHAnsi"/>
          <w:sz w:val="22"/>
        </w:rPr>
        <w:t xml:space="preserve">auf den Inhalt des komischen Schreiben, </w:t>
      </w:r>
      <w:r w:rsidR="00521538">
        <w:rPr>
          <w:rFonts w:asciiTheme="minorHAnsi" w:hAnsiTheme="minorHAnsi"/>
          <w:sz w:val="22"/>
        </w:rPr>
        <w:t xml:space="preserve">und lehnt aus besagtem Grund die o.g. Richter und andere Personen </w:t>
      </w:r>
      <w:r w:rsidR="00AA0928">
        <w:rPr>
          <w:rFonts w:asciiTheme="minorHAnsi" w:hAnsiTheme="minorHAnsi"/>
          <w:sz w:val="22"/>
        </w:rPr>
        <w:t xml:space="preserve">bereits mangels Legitimation und nachgewiesener Befugnis für die bereits seit dem 20. Mai 2020 erloschene Firma BRD sowie der seit dem 6. Juni 2021 erloschene Bar </w:t>
      </w:r>
      <w:proofErr w:type="spellStart"/>
      <w:r w:rsidR="00AA0928">
        <w:rPr>
          <w:rFonts w:asciiTheme="minorHAnsi" w:hAnsiTheme="minorHAnsi"/>
          <w:sz w:val="22"/>
        </w:rPr>
        <w:t>Association</w:t>
      </w:r>
      <w:proofErr w:type="spellEnd"/>
      <w:r w:rsidR="00AA0928">
        <w:rPr>
          <w:rFonts w:asciiTheme="minorHAnsi" w:hAnsiTheme="minorHAnsi"/>
          <w:sz w:val="22"/>
        </w:rPr>
        <w:t xml:space="preserve"> </w:t>
      </w:r>
      <w:r w:rsidR="00521538">
        <w:rPr>
          <w:rFonts w:asciiTheme="minorHAnsi" w:hAnsiTheme="minorHAnsi"/>
          <w:sz w:val="22"/>
        </w:rPr>
        <w:t>ab</w:t>
      </w:r>
      <w:r>
        <w:rPr>
          <w:rFonts w:asciiTheme="minorHAnsi" w:hAnsiTheme="minorHAnsi"/>
          <w:sz w:val="22"/>
        </w:rPr>
        <w:t>.</w:t>
      </w:r>
    </w:p>
    <w:p w14:paraId="07CF96AC" w14:textId="1E378905" w:rsidR="00AA0928" w:rsidRDefault="00AA0928" w:rsidP="00A2260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Die Vorschriften einer Zustellung und des §126 BGB sind zwingend zu beachten.</w:t>
      </w:r>
    </w:p>
    <w:p w14:paraId="3B6FE0F0" w14:textId="33059F02" w:rsidR="00AA0928" w:rsidRDefault="00AA0928" w:rsidP="00A2260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Darüber hinaus werden zum wiederholten Mal die für alle in dem System tätigen sich als Richter bezeichneten Personen verbindlichen Bundesbereinigungsgesetze ignoriert.</w:t>
      </w:r>
    </w:p>
    <w:p w14:paraId="6E52EEFB" w14:textId="70823CA2" w:rsidR="00AA0928" w:rsidRDefault="00AA0928" w:rsidP="00A2260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Bereits danach ist jegliche Zwangsvollstreckung spätestens seit dem Jahre 2010 unzulässig, es wird insoweit auf die Bundesbereinigung Gesetze aus den Jahren 2006/2007 und 2010 Bezug genommen.</w:t>
      </w:r>
    </w:p>
    <w:p w14:paraId="1487ECDE" w14:textId="50CD640E" w:rsidR="00311631" w:rsidRDefault="004F6E87" w:rsidP="00A2260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Zu</w:t>
      </w:r>
      <w:r w:rsidR="007E143A">
        <w:rPr>
          <w:rFonts w:asciiTheme="minorHAnsi" w:hAnsiTheme="minorHAnsi"/>
          <w:sz w:val="22"/>
        </w:rPr>
        <w:t xml:space="preserve"> Ihrer Tatsachenverdrehung </w:t>
      </w:r>
      <w:r w:rsidR="00B14A9B">
        <w:rPr>
          <w:rFonts w:asciiTheme="minorHAnsi" w:hAnsiTheme="minorHAnsi"/>
          <w:sz w:val="22"/>
        </w:rPr>
        <w:t xml:space="preserve">– bei </w:t>
      </w:r>
      <w:r w:rsidR="00C371AF">
        <w:rPr>
          <w:rFonts w:asciiTheme="minorHAnsi" w:hAnsiTheme="minorHAnsi"/>
          <w:sz w:val="22"/>
        </w:rPr>
        <w:t>Ihrem</w:t>
      </w:r>
      <w:r w:rsidR="00B14A9B">
        <w:rPr>
          <w:rFonts w:asciiTheme="minorHAnsi" w:hAnsiTheme="minorHAnsi"/>
          <w:sz w:val="22"/>
        </w:rPr>
        <w:t xml:space="preserve"> - </w:t>
      </w:r>
      <w:r w:rsidR="007E143A">
        <w:rPr>
          <w:rFonts w:asciiTheme="minorHAnsi" w:hAnsiTheme="minorHAnsi"/>
          <w:sz w:val="22"/>
        </w:rPr>
        <w:t xml:space="preserve">Zitat: „Weiterhin enthält das Schreiben erneut </w:t>
      </w:r>
      <w:r w:rsidR="007E143A" w:rsidRPr="00B14A9B">
        <w:rPr>
          <w:rFonts w:asciiTheme="minorHAnsi" w:hAnsiTheme="minorHAnsi"/>
          <w:sz w:val="22"/>
          <w:u w:val="single"/>
        </w:rPr>
        <w:t>offensichtlich</w:t>
      </w:r>
      <w:r w:rsidR="007E143A">
        <w:rPr>
          <w:rFonts w:asciiTheme="minorHAnsi" w:hAnsiTheme="minorHAnsi"/>
          <w:sz w:val="22"/>
        </w:rPr>
        <w:t xml:space="preserve"> haltlose Anschuldigungen gegen die abgelehnten Richter</w:t>
      </w:r>
      <w:r w:rsidR="00B14A9B">
        <w:rPr>
          <w:rFonts w:asciiTheme="minorHAnsi" w:hAnsiTheme="minorHAnsi"/>
          <w:sz w:val="22"/>
        </w:rPr>
        <w:t>,</w:t>
      </w:r>
      <w:r w:rsidR="007E143A">
        <w:rPr>
          <w:rFonts w:asciiTheme="minorHAnsi" w:hAnsiTheme="minorHAnsi"/>
          <w:sz w:val="22"/>
        </w:rPr>
        <w:t xml:space="preserve"> handelte es sich um eine </w:t>
      </w:r>
      <w:r w:rsidR="007E143A" w:rsidRPr="00B14A9B">
        <w:rPr>
          <w:rFonts w:asciiTheme="minorHAnsi" w:hAnsiTheme="minorHAnsi"/>
          <w:sz w:val="22"/>
          <w:u w:val="single"/>
        </w:rPr>
        <w:t>Vermutung</w:t>
      </w:r>
      <w:r w:rsidR="007E143A">
        <w:rPr>
          <w:rFonts w:asciiTheme="minorHAnsi" w:hAnsiTheme="minorHAnsi"/>
          <w:sz w:val="22"/>
        </w:rPr>
        <w:t xml:space="preserve"> und keine Anschuldigung. Zitat: „</w:t>
      </w:r>
      <w:r w:rsidR="00311631">
        <w:rPr>
          <w:rFonts w:asciiTheme="minorHAnsi" w:hAnsiTheme="minorHAnsi"/>
          <w:sz w:val="22"/>
        </w:rPr>
        <w:t>Daher bleibt die A</w:t>
      </w:r>
      <w:r w:rsidR="007228F1">
        <w:rPr>
          <w:rFonts w:asciiTheme="minorHAnsi" w:hAnsiTheme="minorHAnsi"/>
          <w:sz w:val="22"/>
        </w:rPr>
        <w:t>b</w:t>
      </w:r>
      <w:r w:rsidR="00311631">
        <w:rPr>
          <w:rFonts w:asciiTheme="minorHAnsi" w:hAnsiTheme="minorHAnsi"/>
          <w:sz w:val="22"/>
        </w:rPr>
        <w:t>leh</w:t>
      </w:r>
      <w:r w:rsidR="002713F4">
        <w:rPr>
          <w:rFonts w:asciiTheme="minorHAnsi" w:hAnsiTheme="minorHAnsi"/>
          <w:sz w:val="22"/>
        </w:rPr>
        <w:t>n</w:t>
      </w:r>
      <w:r w:rsidR="00311631">
        <w:rPr>
          <w:rFonts w:asciiTheme="minorHAnsi" w:hAnsiTheme="minorHAnsi"/>
          <w:sz w:val="22"/>
        </w:rPr>
        <w:t xml:space="preserve">ung der unbekannten </w:t>
      </w:r>
      <w:r w:rsidR="00311631">
        <w:rPr>
          <w:rFonts w:asciiTheme="minorHAnsi" w:hAnsiTheme="minorHAnsi"/>
          <w:sz w:val="22"/>
        </w:rPr>
        <w:lastRenderedPageBreak/>
        <w:t>Scheinrichter</w:t>
      </w:r>
      <w:r w:rsidR="007228F1">
        <w:rPr>
          <w:rFonts w:asciiTheme="minorHAnsi" w:hAnsiTheme="minorHAnsi"/>
          <w:sz w:val="22"/>
        </w:rPr>
        <w:t>in Pilgrim bestehen und wird er</w:t>
      </w:r>
      <w:r w:rsidR="00311631">
        <w:rPr>
          <w:rFonts w:asciiTheme="minorHAnsi" w:hAnsiTheme="minorHAnsi"/>
          <w:sz w:val="22"/>
        </w:rPr>
        <w:t xml:space="preserve">weitert um </w:t>
      </w:r>
      <w:r w:rsidR="007228F1">
        <w:rPr>
          <w:rFonts w:asciiTheme="minorHAnsi" w:hAnsiTheme="minorHAnsi"/>
          <w:sz w:val="22"/>
        </w:rPr>
        <w:t xml:space="preserve">die Ablehnung des </w:t>
      </w:r>
      <w:r w:rsidR="00311631">
        <w:rPr>
          <w:rFonts w:asciiTheme="minorHAnsi" w:hAnsiTheme="minorHAnsi"/>
          <w:sz w:val="22"/>
        </w:rPr>
        <w:t xml:space="preserve">Richter Andre </w:t>
      </w:r>
      <w:proofErr w:type="spellStart"/>
      <w:r w:rsidR="00311631">
        <w:rPr>
          <w:rFonts w:asciiTheme="minorHAnsi" w:hAnsiTheme="minorHAnsi"/>
          <w:sz w:val="22"/>
        </w:rPr>
        <w:t>Kröger</w:t>
      </w:r>
      <w:proofErr w:type="spellEnd"/>
      <w:r w:rsidR="00311631">
        <w:rPr>
          <w:rFonts w:asciiTheme="minorHAnsi" w:hAnsiTheme="minorHAnsi"/>
          <w:sz w:val="22"/>
        </w:rPr>
        <w:t xml:space="preserve">, der </w:t>
      </w:r>
      <w:r w:rsidR="002713F4" w:rsidRPr="004F6E87">
        <w:rPr>
          <w:rFonts w:asciiTheme="minorHAnsi" w:hAnsiTheme="minorHAnsi"/>
          <w:sz w:val="22"/>
          <w:u w:val="single"/>
        </w:rPr>
        <w:t>vermutlich</w:t>
      </w:r>
      <w:r w:rsidR="00311631">
        <w:rPr>
          <w:rFonts w:asciiTheme="minorHAnsi" w:hAnsiTheme="minorHAnsi"/>
          <w:sz w:val="22"/>
        </w:rPr>
        <w:t xml:space="preserve"> auch zu den Satanisten und </w:t>
      </w:r>
      <w:r w:rsidR="002713F4">
        <w:rPr>
          <w:rFonts w:asciiTheme="minorHAnsi" w:hAnsiTheme="minorHAnsi"/>
          <w:sz w:val="22"/>
        </w:rPr>
        <w:t xml:space="preserve">der </w:t>
      </w:r>
      <w:r w:rsidR="00311631">
        <w:rPr>
          <w:rFonts w:asciiTheme="minorHAnsi" w:hAnsiTheme="minorHAnsi"/>
          <w:sz w:val="22"/>
        </w:rPr>
        <w:t>Kabale gehört, die das deutsche Volk vernichten wollen</w:t>
      </w:r>
      <w:r w:rsidR="002713F4">
        <w:rPr>
          <w:rFonts w:asciiTheme="minorHAnsi" w:hAnsiTheme="minorHAnsi"/>
          <w:sz w:val="22"/>
        </w:rPr>
        <w:t xml:space="preserve"> und mit derartig verlogenen Argumente</w:t>
      </w:r>
      <w:r w:rsidR="00DE7C3E">
        <w:rPr>
          <w:rFonts w:asciiTheme="minorHAnsi" w:hAnsiTheme="minorHAnsi"/>
          <w:sz w:val="22"/>
        </w:rPr>
        <w:t>n</w:t>
      </w:r>
      <w:r w:rsidR="002713F4">
        <w:rPr>
          <w:rFonts w:asciiTheme="minorHAnsi" w:hAnsiTheme="minorHAnsi"/>
          <w:sz w:val="22"/>
        </w:rPr>
        <w:t xml:space="preserve"> abzocken oder in den Knast schicken wollen</w:t>
      </w:r>
      <w:r w:rsidR="00311631">
        <w:rPr>
          <w:rFonts w:asciiTheme="minorHAnsi" w:hAnsiTheme="minorHAnsi"/>
          <w:sz w:val="22"/>
        </w:rPr>
        <w:t>.</w:t>
      </w:r>
      <w:r w:rsidR="007E143A">
        <w:rPr>
          <w:rFonts w:asciiTheme="minorHAnsi" w:hAnsiTheme="minorHAnsi"/>
          <w:sz w:val="22"/>
        </w:rPr>
        <w:t>“</w:t>
      </w:r>
      <w:r w:rsidR="00581F7A">
        <w:rPr>
          <w:rFonts w:asciiTheme="minorHAnsi" w:hAnsiTheme="minorHAnsi"/>
          <w:sz w:val="22"/>
        </w:rPr>
        <w:t xml:space="preserve"> Im Übrigen kann man PERSONEN weder nötigen noch beleidigen, da diese nicht deliktfähig sind, es sind eben nur PERSONEN </w:t>
      </w:r>
      <w:r w:rsidR="00B14A9B">
        <w:rPr>
          <w:rFonts w:asciiTheme="minorHAnsi" w:hAnsiTheme="minorHAnsi"/>
          <w:sz w:val="22"/>
        </w:rPr>
        <w:t xml:space="preserve">(SACHEN) </w:t>
      </w:r>
      <w:r w:rsidR="00581F7A">
        <w:rPr>
          <w:rFonts w:asciiTheme="minorHAnsi" w:hAnsiTheme="minorHAnsi"/>
          <w:sz w:val="22"/>
        </w:rPr>
        <w:t>und keine Menschen, aber auch das scheint Ihnen nicht geläufig zu sein. Sie</w:t>
      </w:r>
      <w:r w:rsidR="0087166B">
        <w:rPr>
          <w:rFonts w:asciiTheme="minorHAnsi" w:hAnsiTheme="minorHAnsi"/>
          <w:sz w:val="22"/>
        </w:rPr>
        <w:t>he</w:t>
      </w:r>
      <w:r w:rsidR="00581F7A">
        <w:rPr>
          <w:rFonts w:asciiTheme="minorHAnsi" w:hAnsiTheme="minorHAnsi"/>
          <w:sz w:val="22"/>
        </w:rPr>
        <w:t xml:space="preserve"> juristisches Wörterbuch.</w:t>
      </w:r>
    </w:p>
    <w:p w14:paraId="3D96C0A3" w14:textId="77777777" w:rsidR="004F6E87" w:rsidRDefault="004F6E87" w:rsidP="00A22602">
      <w:pPr>
        <w:rPr>
          <w:rFonts w:asciiTheme="minorHAnsi" w:hAnsiTheme="minorHAnsi"/>
          <w:sz w:val="22"/>
        </w:rPr>
      </w:pPr>
      <w:r w:rsidRPr="004F6E87">
        <w:rPr>
          <w:rFonts w:asciiTheme="minorHAnsi" w:hAnsiTheme="minorHAnsi"/>
          <w:sz w:val="22"/>
        </w:rPr>
        <w:t xml:space="preserve">Sie haben die </w:t>
      </w:r>
      <w:r w:rsidRPr="00B14A9B">
        <w:rPr>
          <w:rFonts w:asciiTheme="minorHAnsi" w:hAnsiTheme="minorHAnsi"/>
          <w:sz w:val="22"/>
          <w:u w:val="single"/>
        </w:rPr>
        <w:t>Vermutung</w:t>
      </w:r>
      <w:r w:rsidRPr="004F6E87">
        <w:rPr>
          <w:rFonts w:asciiTheme="minorHAnsi" w:hAnsiTheme="minorHAnsi"/>
          <w:sz w:val="22"/>
        </w:rPr>
        <w:t xml:space="preserve"> bislang </w:t>
      </w:r>
      <w:r w:rsidRPr="00B14A9B">
        <w:rPr>
          <w:rFonts w:asciiTheme="minorHAnsi" w:hAnsiTheme="minorHAnsi"/>
          <w:sz w:val="22"/>
          <w:u w:val="single"/>
        </w:rPr>
        <w:t>nicht widerlegt</w:t>
      </w:r>
      <w:r w:rsidRPr="004F6E87">
        <w:rPr>
          <w:rFonts w:asciiTheme="minorHAnsi" w:hAnsiTheme="minorHAnsi"/>
          <w:sz w:val="22"/>
        </w:rPr>
        <w:t xml:space="preserve"> und keine gegenteiligen Beweise geliefert. </w:t>
      </w:r>
      <w:r w:rsidR="00B14A9B">
        <w:rPr>
          <w:rFonts w:asciiTheme="minorHAnsi" w:hAnsiTheme="minorHAnsi"/>
          <w:sz w:val="22"/>
        </w:rPr>
        <w:t xml:space="preserve">Sie stellen einfach GEGENVERMUTUNGEN an und glauben damit auf der rechten Seite zu sein. </w:t>
      </w:r>
      <w:r w:rsidRPr="004F6E87">
        <w:rPr>
          <w:rFonts w:asciiTheme="minorHAnsi" w:hAnsiTheme="minorHAnsi"/>
          <w:sz w:val="22"/>
        </w:rPr>
        <w:t>Statt</w:t>
      </w:r>
      <w:r w:rsidR="00B14A9B">
        <w:rPr>
          <w:rFonts w:asciiTheme="minorHAnsi" w:hAnsiTheme="minorHAnsi"/>
          <w:sz w:val="22"/>
        </w:rPr>
        <w:t xml:space="preserve"> die Vermutung des Unterzeichners durch </w:t>
      </w:r>
      <w:r w:rsidR="00B14A9B" w:rsidRPr="00B14A9B">
        <w:rPr>
          <w:rFonts w:asciiTheme="minorHAnsi" w:hAnsiTheme="minorHAnsi"/>
          <w:b/>
          <w:i/>
          <w:sz w:val="22"/>
        </w:rPr>
        <w:t>Beweise</w:t>
      </w:r>
      <w:r w:rsidR="00B14A9B">
        <w:rPr>
          <w:rFonts w:asciiTheme="minorHAnsi" w:hAnsiTheme="minorHAnsi"/>
          <w:sz w:val="22"/>
        </w:rPr>
        <w:t xml:space="preserve"> (die durch der Uz. geliefert geliefert wurden), zu widerlegen, verdrehen Sie einfach die Tatsachen durch </w:t>
      </w:r>
      <w:r w:rsidR="00D52C4E">
        <w:rPr>
          <w:rFonts w:asciiTheme="minorHAnsi" w:hAnsiTheme="minorHAnsi"/>
          <w:sz w:val="22"/>
        </w:rPr>
        <w:t xml:space="preserve">bloße </w:t>
      </w:r>
      <w:r w:rsidR="00B14A9B">
        <w:rPr>
          <w:rFonts w:asciiTheme="minorHAnsi" w:hAnsiTheme="minorHAnsi"/>
          <w:sz w:val="22"/>
        </w:rPr>
        <w:t>VERMUTZUNG</w:t>
      </w:r>
      <w:r w:rsidR="00D52C4E">
        <w:rPr>
          <w:rFonts w:asciiTheme="minorHAnsi" w:hAnsiTheme="minorHAnsi"/>
          <w:sz w:val="22"/>
        </w:rPr>
        <w:t xml:space="preserve">EN </w:t>
      </w:r>
      <w:r w:rsidR="00B14A9B">
        <w:rPr>
          <w:rFonts w:asciiTheme="minorHAnsi" w:hAnsiTheme="minorHAnsi"/>
          <w:sz w:val="22"/>
        </w:rPr>
        <w:t xml:space="preserve">und  </w:t>
      </w:r>
      <w:r w:rsidRPr="004F6E87">
        <w:rPr>
          <w:rFonts w:asciiTheme="minorHAnsi" w:hAnsiTheme="minorHAnsi"/>
          <w:sz w:val="22"/>
        </w:rPr>
        <w:t xml:space="preserve">kriminalisieren </w:t>
      </w:r>
      <w:r w:rsidR="00B14A9B">
        <w:rPr>
          <w:rFonts w:asciiTheme="minorHAnsi" w:hAnsiTheme="minorHAnsi"/>
          <w:sz w:val="22"/>
        </w:rPr>
        <w:t>so den Unterzeichner</w:t>
      </w:r>
      <w:r w:rsidRPr="004F6E87">
        <w:rPr>
          <w:rFonts w:asciiTheme="minorHAnsi" w:hAnsiTheme="minorHAnsi"/>
          <w:sz w:val="22"/>
        </w:rPr>
        <w:t>.</w:t>
      </w:r>
    </w:p>
    <w:p w14:paraId="5B690BB3" w14:textId="77777777" w:rsidR="00E83252" w:rsidRDefault="004C40A7" w:rsidP="00A2260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Wie lange wollen Sie dieses Narrativ noch aufrecht erhalten?</w:t>
      </w:r>
    </w:p>
    <w:p w14:paraId="64001216" w14:textId="77777777" w:rsidR="004C40A7" w:rsidRPr="004C40A7" w:rsidRDefault="004F6E87" w:rsidP="00A22602">
      <w:pPr>
        <w:rPr>
          <w:b/>
        </w:rPr>
      </w:pPr>
      <w:r w:rsidRPr="004C40A7">
        <w:rPr>
          <w:b/>
        </w:rPr>
        <w:t xml:space="preserve">Das Protokoll Nr. 4 zur Konvention zum Schutze der Menschenrechte und Grundfreiheiten analog Art. 6 II EMRK, erklärt das die Haft in keinem Fall anzutreten ist. </w:t>
      </w:r>
    </w:p>
    <w:p w14:paraId="71C2BB71" w14:textId="1C9D58C1" w:rsidR="004F6E87" w:rsidRPr="004F6E87" w:rsidRDefault="004F6E87" w:rsidP="00A22602">
      <w:pPr>
        <w:rPr>
          <w:rFonts w:asciiTheme="minorHAnsi" w:hAnsiTheme="minorHAnsi"/>
          <w:sz w:val="22"/>
        </w:rPr>
      </w:pPr>
      <w:r w:rsidRPr="004F6E87">
        <w:rPr>
          <w:sz w:val="22"/>
        </w:rPr>
        <w:t>Im Übrigen verwei</w:t>
      </w:r>
      <w:r w:rsidR="00AA0928">
        <w:rPr>
          <w:sz w:val="22"/>
        </w:rPr>
        <w:t>s</w:t>
      </w:r>
      <w:r w:rsidRPr="004F6E87">
        <w:rPr>
          <w:sz w:val="22"/>
        </w:rPr>
        <w:t xml:space="preserve">t der Unterzeichner auf ein aktuelles gesundheitliches Gutachten vom 12.05.2021 durch Amtsärztin </w:t>
      </w:r>
      <w:r w:rsidR="00C27621">
        <w:rPr>
          <w:sz w:val="22"/>
        </w:rPr>
        <w:t xml:space="preserve">Katrin </w:t>
      </w:r>
      <w:r w:rsidRPr="004F6E87">
        <w:rPr>
          <w:sz w:val="22"/>
        </w:rPr>
        <w:t>Frey</w:t>
      </w:r>
      <w:r w:rsidR="004C40A7">
        <w:rPr>
          <w:sz w:val="22"/>
        </w:rPr>
        <w:t xml:space="preserve"> – Kreishaus Meppen</w:t>
      </w:r>
      <w:r w:rsidRPr="004F6E87">
        <w:rPr>
          <w:sz w:val="22"/>
        </w:rPr>
        <w:t>, wonach der Unterzeichner für die Dauer von ca. 12 Monaten krankgeschrieben wurde. Sie können sich gerne selbst rückversichern, da das Gutachten dem Unterze</w:t>
      </w:r>
      <w:r w:rsidR="00C27621">
        <w:rPr>
          <w:sz w:val="22"/>
        </w:rPr>
        <w:t>ichner nur in Kopie vorliegt und Diagnosen enthält, die Sie nichts angehen</w:t>
      </w:r>
      <w:r w:rsidR="004C40A7">
        <w:rPr>
          <w:sz w:val="22"/>
        </w:rPr>
        <w:t xml:space="preserve"> und auch nicht zur Ansicht freigegeben werden</w:t>
      </w:r>
      <w:r w:rsidR="00C27621">
        <w:rPr>
          <w:sz w:val="22"/>
        </w:rPr>
        <w:t>.</w:t>
      </w:r>
      <w:r w:rsidR="00C371AF">
        <w:rPr>
          <w:sz w:val="22"/>
        </w:rPr>
        <w:t xml:space="preserve"> </w:t>
      </w:r>
    </w:p>
    <w:p w14:paraId="569DDC01" w14:textId="77777777" w:rsidR="008574E2" w:rsidRDefault="008574E2" w:rsidP="008574E2">
      <w:pPr>
        <w:pStyle w:val="KeinLeerraum"/>
        <w:rPr>
          <w:rFonts w:asciiTheme="minorHAnsi" w:hAnsiTheme="minorHAnsi" w:cs="Tahoma"/>
          <w:b w:val="0"/>
        </w:rPr>
      </w:pPr>
    </w:p>
    <w:p w14:paraId="010DF93E" w14:textId="77777777" w:rsidR="004F6E87" w:rsidRDefault="0087166B" w:rsidP="008574E2">
      <w:pPr>
        <w:pStyle w:val="KeinLeerraum"/>
        <w:rPr>
          <w:rFonts w:asciiTheme="minorHAnsi" w:hAnsiTheme="minorHAnsi" w:cs="Tahoma"/>
          <w:b w:val="0"/>
        </w:rPr>
      </w:pPr>
      <w:r>
        <w:rPr>
          <w:rFonts w:asciiTheme="minorHAnsi" w:hAnsiTheme="minorHAnsi" w:cs="Tahoma"/>
          <w:b w:val="0"/>
        </w:rPr>
        <w:t>An Euren Taten werdet Ihr gemessen!</w:t>
      </w:r>
    </w:p>
    <w:p w14:paraId="101F8210" w14:textId="77777777" w:rsidR="004F6E87" w:rsidRDefault="004F6E87" w:rsidP="008574E2">
      <w:pPr>
        <w:pStyle w:val="KeinLeerraum"/>
        <w:rPr>
          <w:rFonts w:asciiTheme="minorHAnsi" w:hAnsiTheme="minorHAnsi" w:cs="Tahoma"/>
          <w:b w:val="0"/>
        </w:rPr>
      </w:pPr>
    </w:p>
    <w:p w14:paraId="18B60767" w14:textId="77777777" w:rsidR="008574E2" w:rsidRPr="00A22602" w:rsidRDefault="005F7862" w:rsidP="00882A6C">
      <w:pPr>
        <w:pStyle w:val="KeinLeerraum"/>
        <w:jc w:val="right"/>
        <w:rPr>
          <w:rFonts w:asciiTheme="minorHAnsi" w:hAnsiTheme="minorHAnsi" w:cstheme="minorBidi"/>
          <w:b w:val="0"/>
        </w:rPr>
      </w:pPr>
      <w:r w:rsidRPr="00A22602">
        <w:rPr>
          <w:rFonts w:asciiTheme="minorHAnsi" w:hAnsiTheme="minorHAnsi"/>
          <w:b w:val="0"/>
          <w:color w:val="000000"/>
        </w:rPr>
        <w:t xml:space="preserve">Ausgeführt am </w:t>
      </w:r>
      <w:r w:rsidR="004C40A7">
        <w:rPr>
          <w:rFonts w:asciiTheme="minorHAnsi" w:hAnsiTheme="minorHAnsi"/>
          <w:b w:val="0"/>
          <w:color w:val="000000"/>
        </w:rPr>
        <w:t>neunzehnter</w:t>
      </w:r>
      <w:r w:rsidR="008574E2" w:rsidRPr="00A22602">
        <w:rPr>
          <w:rFonts w:asciiTheme="minorHAnsi" w:hAnsiTheme="minorHAnsi"/>
          <w:b w:val="0"/>
          <w:color w:val="000000"/>
        </w:rPr>
        <w:t xml:space="preserve"> Tag des </w:t>
      </w:r>
      <w:r w:rsidR="0087166B">
        <w:rPr>
          <w:rFonts w:asciiTheme="minorHAnsi" w:hAnsiTheme="minorHAnsi"/>
          <w:b w:val="0"/>
          <w:color w:val="000000"/>
        </w:rPr>
        <w:t>siebten</w:t>
      </w:r>
      <w:r w:rsidR="008574E2" w:rsidRPr="00A22602">
        <w:rPr>
          <w:rFonts w:asciiTheme="minorHAnsi" w:hAnsiTheme="minorHAnsi"/>
          <w:b w:val="0"/>
          <w:color w:val="000000"/>
        </w:rPr>
        <w:t xml:space="preserve"> Monats zweitausendeinundzwanzig</w:t>
      </w:r>
    </w:p>
    <w:p w14:paraId="1A46AF82" w14:textId="77777777" w:rsidR="00882A6C" w:rsidRPr="00A22602" w:rsidRDefault="00882A6C" w:rsidP="00882A6C">
      <w:pPr>
        <w:pStyle w:val="KeinLeerraum"/>
        <w:jc w:val="right"/>
        <w:rPr>
          <w:rFonts w:asciiTheme="minorHAnsi" w:hAnsiTheme="minorHAnsi"/>
          <w:b w:val="0"/>
          <w:color w:val="000000"/>
        </w:rPr>
      </w:pPr>
    </w:p>
    <w:p w14:paraId="24C7C916" w14:textId="77777777" w:rsidR="00882A6C" w:rsidRPr="00A22602" w:rsidRDefault="00882A6C" w:rsidP="00882A6C">
      <w:pPr>
        <w:pStyle w:val="KeinLeerraum"/>
        <w:jc w:val="right"/>
        <w:rPr>
          <w:rFonts w:asciiTheme="minorHAnsi" w:hAnsiTheme="minorHAnsi"/>
          <w:b w:val="0"/>
          <w:color w:val="000000"/>
        </w:rPr>
      </w:pPr>
    </w:p>
    <w:p w14:paraId="1F7A0B54" w14:textId="77777777" w:rsidR="009A5171" w:rsidRDefault="00193FA1" w:rsidP="00BD55B4">
      <w:pPr>
        <w:pStyle w:val="KeinLeerraum"/>
        <w:jc w:val="right"/>
        <w:rPr>
          <w:rFonts w:asciiTheme="minorHAnsi" w:hAnsiTheme="minorHAnsi"/>
          <w:b w:val="0"/>
          <w:color w:val="000000"/>
        </w:rPr>
      </w:pPr>
      <w:r w:rsidRPr="00A22602">
        <w:rPr>
          <w:rFonts w:asciiTheme="minorHAnsi" w:hAnsiTheme="minorHAnsi"/>
          <w:b w:val="0"/>
          <w:color w:val="000000"/>
        </w:rPr>
        <w:t>Gott segne Sie,</w:t>
      </w:r>
    </w:p>
    <w:p w14:paraId="03BBBC80" w14:textId="77777777" w:rsidR="008574E2" w:rsidRPr="00A22602" w:rsidRDefault="008574E2" w:rsidP="008574E2">
      <w:pPr>
        <w:pStyle w:val="KeinLeerraum"/>
        <w:rPr>
          <w:rFonts w:asciiTheme="minorHAnsi" w:hAnsiTheme="minorHAnsi"/>
          <w:b w:val="0"/>
        </w:rPr>
      </w:pPr>
      <w:r w:rsidRPr="00A22602"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7CF81D" wp14:editId="71475AA2">
                <wp:simplePos x="0" y="0"/>
                <wp:positionH relativeFrom="column">
                  <wp:posOffset>3725545</wp:posOffset>
                </wp:positionH>
                <wp:positionV relativeFrom="paragraph">
                  <wp:posOffset>74295</wp:posOffset>
                </wp:positionV>
                <wp:extent cx="2529840" cy="961390"/>
                <wp:effectExtent l="0" t="0" r="0" b="5715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CDFF2" w14:textId="77777777" w:rsidR="008574E2" w:rsidRDefault="008574E2" w:rsidP="008574E2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580C12" w14:textId="77777777" w:rsidR="008574E2" w:rsidRDefault="008574E2" w:rsidP="008574E2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293.35pt;margin-top:5.85pt;width:199.2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" filled="f" stroked="f" strokeweight=".5pt">
                <v:textbox style="mso-fit-shape-to-text:t">
                  <w:txbxContent>
                    <w:p w14:paraId="22ECDFF2" w14:textId="77777777" w:rsidR="008574E2" w:rsidRDefault="008574E2" w:rsidP="008574E2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4580C12" w14:textId="77777777" w:rsidR="008574E2" w:rsidRDefault="008574E2" w:rsidP="008574E2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3B36E4" w14:textId="77777777" w:rsidR="008574E2" w:rsidRPr="00A22602" w:rsidRDefault="008574E2" w:rsidP="008574E2">
      <w:pPr>
        <w:pStyle w:val="KeinLeerraum"/>
        <w:rPr>
          <w:rFonts w:asciiTheme="minorHAnsi" w:hAnsiTheme="minorHAnsi"/>
          <w:b w:val="0"/>
        </w:rPr>
      </w:pPr>
    </w:p>
    <w:p w14:paraId="7EB5B219" w14:textId="77777777" w:rsidR="008574E2" w:rsidRPr="00A22602" w:rsidRDefault="008574E2" w:rsidP="008574E2">
      <w:pPr>
        <w:pStyle w:val="KeinLeerraum"/>
        <w:rPr>
          <w:rFonts w:asciiTheme="minorHAnsi" w:hAnsiTheme="minorHAnsi"/>
          <w:b w:val="0"/>
        </w:rPr>
      </w:pPr>
    </w:p>
    <w:p w14:paraId="1B7E7128" w14:textId="77777777" w:rsidR="008574E2" w:rsidRPr="00A22602" w:rsidRDefault="008574E2" w:rsidP="008574E2">
      <w:pPr>
        <w:pStyle w:val="KeinLeerraum"/>
        <w:rPr>
          <w:rFonts w:asciiTheme="minorHAnsi" w:hAnsiTheme="minorHAnsi"/>
          <w:b w:val="0"/>
        </w:rPr>
      </w:pPr>
    </w:p>
    <w:p w14:paraId="5CC7B99C" w14:textId="77777777" w:rsidR="008574E2" w:rsidRPr="00A22602" w:rsidRDefault="008574E2" w:rsidP="008574E2">
      <w:pPr>
        <w:pStyle w:val="KeinLeerraum"/>
        <w:rPr>
          <w:rFonts w:asciiTheme="minorHAnsi" w:hAnsiTheme="minorHAnsi"/>
          <w:b w:val="0"/>
        </w:rPr>
      </w:pPr>
    </w:p>
    <w:p w14:paraId="75288AB5" w14:textId="77777777" w:rsidR="008574E2" w:rsidRPr="00A22602" w:rsidRDefault="008574E2" w:rsidP="008574E2">
      <w:pPr>
        <w:pStyle w:val="KeinLeerraum"/>
        <w:rPr>
          <w:rFonts w:asciiTheme="minorHAnsi" w:hAnsiTheme="minorHAnsi"/>
          <w:b w:val="0"/>
        </w:rPr>
      </w:pPr>
    </w:p>
    <w:p w14:paraId="2F5E3751" w14:textId="77777777" w:rsidR="00994BA2" w:rsidRPr="00A22602" w:rsidRDefault="00994BA2" w:rsidP="008574E2">
      <w:pPr>
        <w:pStyle w:val="KeinLeerraum"/>
        <w:rPr>
          <w:rFonts w:asciiTheme="minorHAnsi" w:hAnsiTheme="minorHAnsi" w:cs="Tahoma"/>
          <w:b w:val="0"/>
        </w:rPr>
      </w:pPr>
      <w:bookmarkStart w:id="0" w:name="_GoBack"/>
      <w:bookmarkEnd w:id="0"/>
    </w:p>
    <w:sectPr w:rsidR="00994BA2" w:rsidRPr="00A22602" w:rsidSect="00C3764F">
      <w:headerReference w:type="default" r:id="rId8"/>
      <w:footerReference w:type="default" r:id="rId9"/>
      <w:pgSz w:w="11906" w:h="16838"/>
      <w:pgMar w:top="1304" w:right="1417" w:bottom="1134" w:left="1417" w:header="708" w:footer="708" w:gutter="0"/>
      <w:pgBorders w:offsetFrom="page">
        <w:top w:val="single" w:sz="4" w:space="20" w:color="FF0000"/>
        <w:left w:val="single" w:sz="4" w:space="20" w:color="FF0000"/>
        <w:bottom w:val="single" w:sz="4" w:space="20" w:color="FF0000"/>
        <w:right w:val="single" w:sz="4" w:space="20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91275" w14:textId="77777777" w:rsidR="001027DC" w:rsidRDefault="001027DC">
      <w:pPr>
        <w:spacing w:after="0" w:line="240" w:lineRule="auto"/>
      </w:pPr>
      <w:r>
        <w:separator/>
      </w:r>
    </w:p>
  </w:endnote>
  <w:endnote w:type="continuationSeparator" w:id="0">
    <w:p w14:paraId="60BDAA0E" w14:textId="77777777" w:rsidR="001027DC" w:rsidRDefault="0010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3342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637A521" w14:textId="77777777" w:rsidR="00BD55B4" w:rsidRDefault="00BD55B4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76D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76D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FC6ACA5" w14:textId="77777777" w:rsidR="009F1750" w:rsidRDefault="001027D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A8912" w14:textId="77777777" w:rsidR="001027DC" w:rsidRDefault="001027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6D2438" w14:textId="77777777" w:rsidR="001027DC" w:rsidRDefault="0010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D4458" w14:textId="77777777" w:rsidR="009F1750" w:rsidRDefault="00BD55B4">
    <w:pPr>
      <w:pStyle w:val="KeinLeerraum"/>
      <w:jc w:val="center"/>
      <w:rPr>
        <w:rFonts w:ascii="Century Gothic" w:hAnsi="Century Gothic"/>
        <w:color w:val="FF0000"/>
      </w:rPr>
    </w:pPr>
    <w:r>
      <w:rPr>
        <w:rFonts w:ascii="Century Gothic" w:hAnsi="Century Gothic"/>
        <w:color w:val="FF0000"/>
      </w:rPr>
      <w:t xml:space="preserve">Privat </w:t>
    </w:r>
  </w:p>
  <w:p w14:paraId="0713AD8D" w14:textId="77777777" w:rsidR="009F1750" w:rsidRDefault="001027DC">
    <w:pPr>
      <w:pStyle w:val="KeinLeerrau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411"/>
    <w:multiLevelType w:val="multilevel"/>
    <w:tmpl w:val="9ABA4790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05343FDF"/>
    <w:multiLevelType w:val="hybridMultilevel"/>
    <w:tmpl w:val="3BA0F4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2C0C"/>
    <w:multiLevelType w:val="multilevel"/>
    <w:tmpl w:val="1492A47A"/>
    <w:styleLink w:val="WWNum6"/>
    <w:lvl w:ilvl="0">
      <w:start w:val="1"/>
      <w:numFmt w:val="decimal"/>
      <w:lvlText w:val="%1."/>
      <w:lvlJc w:val="left"/>
      <w:rPr>
        <w:b w:val="0"/>
        <w:color w:val="0040FF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2E0482E"/>
    <w:multiLevelType w:val="multilevel"/>
    <w:tmpl w:val="AC82A03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3B403EF"/>
    <w:multiLevelType w:val="hybridMultilevel"/>
    <w:tmpl w:val="69BCD2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65F0B"/>
    <w:multiLevelType w:val="multilevel"/>
    <w:tmpl w:val="D332AC7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2592155F"/>
    <w:multiLevelType w:val="multilevel"/>
    <w:tmpl w:val="33D02DA0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>
    <w:nsid w:val="27BF104F"/>
    <w:multiLevelType w:val="hybridMultilevel"/>
    <w:tmpl w:val="D3E819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C4B66"/>
    <w:multiLevelType w:val="multilevel"/>
    <w:tmpl w:val="B6EABFEA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>
    <w:nsid w:val="319A2531"/>
    <w:multiLevelType w:val="multilevel"/>
    <w:tmpl w:val="1A3CEBAC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0">
    <w:nsid w:val="33655654"/>
    <w:multiLevelType w:val="multilevel"/>
    <w:tmpl w:val="3242958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3B30E53"/>
    <w:multiLevelType w:val="multilevel"/>
    <w:tmpl w:val="81C4A85E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37D3493B"/>
    <w:multiLevelType w:val="multilevel"/>
    <w:tmpl w:val="2A067F30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>
    <w:nsid w:val="3EA6394F"/>
    <w:multiLevelType w:val="multilevel"/>
    <w:tmpl w:val="A3C2BA4C"/>
    <w:styleLink w:val="WWNum12"/>
    <w:lvl w:ilvl="0">
      <w:start w:val="1"/>
      <w:numFmt w:val="decimal"/>
      <w:lvlText w:val="%1."/>
      <w:lvlJc w:val="left"/>
      <w:rPr>
        <w:rFonts w:cs="Tahoma"/>
        <w:b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D922F99"/>
    <w:multiLevelType w:val="multilevel"/>
    <w:tmpl w:val="6F98A79A"/>
    <w:styleLink w:val="WWNum13"/>
    <w:lvl w:ilvl="0">
      <w:start w:val="1"/>
      <w:numFmt w:val="decimal"/>
      <w:lvlText w:val="%1."/>
      <w:lvlJc w:val="left"/>
      <w:rPr>
        <w:rFonts w:cs="Tahoma"/>
        <w:b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4CF505D"/>
    <w:multiLevelType w:val="hybridMultilevel"/>
    <w:tmpl w:val="B0788F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D2ACB"/>
    <w:multiLevelType w:val="hybridMultilevel"/>
    <w:tmpl w:val="CF0CA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F771B"/>
    <w:multiLevelType w:val="multilevel"/>
    <w:tmpl w:val="451C9F36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2D84204"/>
    <w:multiLevelType w:val="multilevel"/>
    <w:tmpl w:val="8AB81FAC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>
    <w:nsid w:val="64DA38FF"/>
    <w:multiLevelType w:val="multilevel"/>
    <w:tmpl w:val="B094B24E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>
    <w:nsid w:val="654E2FF0"/>
    <w:multiLevelType w:val="hybridMultilevel"/>
    <w:tmpl w:val="A698BA6A"/>
    <w:lvl w:ilvl="0" w:tplc="509258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B2581"/>
    <w:multiLevelType w:val="hybridMultilevel"/>
    <w:tmpl w:val="077450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B09B6"/>
    <w:multiLevelType w:val="multilevel"/>
    <w:tmpl w:val="761CA17A"/>
    <w:styleLink w:val="WWNum1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3">
    <w:nsid w:val="6A5A3A40"/>
    <w:multiLevelType w:val="hybridMultilevel"/>
    <w:tmpl w:val="F662D4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06347"/>
    <w:multiLevelType w:val="hybridMultilevel"/>
    <w:tmpl w:val="CF7C53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F0CCC"/>
    <w:multiLevelType w:val="multilevel"/>
    <w:tmpl w:val="1F66E9B4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17"/>
  </w:num>
  <w:num w:numId="9">
    <w:abstractNumId w:val="9"/>
  </w:num>
  <w:num w:numId="10">
    <w:abstractNumId w:val="25"/>
  </w:num>
  <w:num w:numId="11">
    <w:abstractNumId w:val="10"/>
  </w:num>
  <w:num w:numId="12">
    <w:abstractNumId w:val="13"/>
  </w:num>
  <w:num w:numId="13">
    <w:abstractNumId w:val="14"/>
  </w:num>
  <w:num w:numId="14">
    <w:abstractNumId w:val="12"/>
  </w:num>
  <w:num w:numId="15">
    <w:abstractNumId w:val="22"/>
  </w:num>
  <w:num w:numId="16">
    <w:abstractNumId w:val="6"/>
  </w:num>
  <w:num w:numId="17">
    <w:abstractNumId w:val="19"/>
  </w:num>
  <w:num w:numId="18">
    <w:abstractNumId w:val="4"/>
  </w:num>
  <w:num w:numId="19">
    <w:abstractNumId w:val="21"/>
  </w:num>
  <w:num w:numId="20">
    <w:abstractNumId w:val="7"/>
  </w:num>
  <w:num w:numId="21">
    <w:abstractNumId w:val="24"/>
  </w:num>
  <w:num w:numId="22">
    <w:abstractNumId w:val="20"/>
  </w:num>
  <w:num w:numId="23">
    <w:abstractNumId w:val="16"/>
  </w:num>
  <w:num w:numId="24">
    <w:abstractNumId w:val="15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E19727B-D9D2-45A9-97A1-09DC79AA8FA1}"/>
    <w:docVar w:name="dgnword-eventsink" w:val="513552824"/>
  </w:docVars>
  <w:rsids>
    <w:rsidRoot w:val="00F74E42"/>
    <w:rsid w:val="0000294E"/>
    <w:rsid w:val="00003B32"/>
    <w:rsid w:val="0001572A"/>
    <w:rsid w:val="00020ECD"/>
    <w:rsid w:val="00026EE6"/>
    <w:rsid w:val="0005792B"/>
    <w:rsid w:val="000744D8"/>
    <w:rsid w:val="00082444"/>
    <w:rsid w:val="00083867"/>
    <w:rsid w:val="00090C4E"/>
    <w:rsid w:val="000B0BD6"/>
    <w:rsid w:val="000D61CC"/>
    <w:rsid w:val="000E395E"/>
    <w:rsid w:val="000F6C1B"/>
    <w:rsid w:val="001027DC"/>
    <w:rsid w:val="001040BE"/>
    <w:rsid w:val="0014222E"/>
    <w:rsid w:val="001528B5"/>
    <w:rsid w:val="001641C2"/>
    <w:rsid w:val="00182AAC"/>
    <w:rsid w:val="00191677"/>
    <w:rsid w:val="00193134"/>
    <w:rsid w:val="00193FA1"/>
    <w:rsid w:val="00196E85"/>
    <w:rsid w:val="001A41F1"/>
    <w:rsid w:val="001F6064"/>
    <w:rsid w:val="001F63E1"/>
    <w:rsid w:val="00225492"/>
    <w:rsid w:val="002315B7"/>
    <w:rsid w:val="00252AA1"/>
    <w:rsid w:val="002713F4"/>
    <w:rsid w:val="00281EB4"/>
    <w:rsid w:val="002828EC"/>
    <w:rsid w:val="00283085"/>
    <w:rsid w:val="002833C9"/>
    <w:rsid w:val="002871D7"/>
    <w:rsid w:val="002A6E0D"/>
    <w:rsid w:val="002E2F02"/>
    <w:rsid w:val="002F0957"/>
    <w:rsid w:val="003039B0"/>
    <w:rsid w:val="00311631"/>
    <w:rsid w:val="003378D4"/>
    <w:rsid w:val="0035626A"/>
    <w:rsid w:val="00371ADE"/>
    <w:rsid w:val="003735A2"/>
    <w:rsid w:val="00391C4B"/>
    <w:rsid w:val="003A1BE0"/>
    <w:rsid w:val="003B3DA4"/>
    <w:rsid w:val="003D6A92"/>
    <w:rsid w:val="003F69F0"/>
    <w:rsid w:val="003F7E7E"/>
    <w:rsid w:val="00437801"/>
    <w:rsid w:val="00466A17"/>
    <w:rsid w:val="00471065"/>
    <w:rsid w:val="004A387E"/>
    <w:rsid w:val="004C40A7"/>
    <w:rsid w:val="004D2515"/>
    <w:rsid w:val="004E4373"/>
    <w:rsid w:val="004F6E87"/>
    <w:rsid w:val="004F7825"/>
    <w:rsid w:val="00506B11"/>
    <w:rsid w:val="00521538"/>
    <w:rsid w:val="00537FBE"/>
    <w:rsid w:val="00581D1B"/>
    <w:rsid w:val="00581F7A"/>
    <w:rsid w:val="005C250D"/>
    <w:rsid w:val="005C3F1E"/>
    <w:rsid w:val="005D065A"/>
    <w:rsid w:val="005D5BBD"/>
    <w:rsid w:val="005F02AE"/>
    <w:rsid w:val="005F5D70"/>
    <w:rsid w:val="005F7862"/>
    <w:rsid w:val="00604317"/>
    <w:rsid w:val="006067AF"/>
    <w:rsid w:val="006169DA"/>
    <w:rsid w:val="00621DEE"/>
    <w:rsid w:val="0064725A"/>
    <w:rsid w:val="006942A8"/>
    <w:rsid w:val="006A6D16"/>
    <w:rsid w:val="006B0FA6"/>
    <w:rsid w:val="007104AC"/>
    <w:rsid w:val="00715B36"/>
    <w:rsid w:val="007228F1"/>
    <w:rsid w:val="007551F4"/>
    <w:rsid w:val="007E143A"/>
    <w:rsid w:val="00810667"/>
    <w:rsid w:val="00814FB1"/>
    <w:rsid w:val="0082732B"/>
    <w:rsid w:val="0082746E"/>
    <w:rsid w:val="008574E2"/>
    <w:rsid w:val="0085755E"/>
    <w:rsid w:val="0087166B"/>
    <w:rsid w:val="008812C0"/>
    <w:rsid w:val="00882A6C"/>
    <w:rsid w:val="00883B76"/>
    <w:rsid w:val="00885325"/>
    <w:rsid w:val="00894306"/>
    <w:rsid w:val="0089564A"/>
    <w:rsid w:val="008A3019"/>
    <w:rsid w:val="008C15AA"/>
    <w:rsid w:val="008D0604"/>
    <w:rsid w:val="008D11F9"/>
    <w:rsid w:val="008E0414"/>
    <w:rsid w:val="008E2505"/>
    <w:rsid w:val="00930CA5"/>
    <w:rsid w:val="00946DE8"/>
    <w:rsid w:val="0098479E"/>
    <w:rsid w:val="00994BA2"/>
    <w:rsid w:val="009A5171"/>
    <w:rsid w:val="009A72D0"/>
    <w:rsid w:val="009B0D44"/>
    <w:rsid w:val="00A00940"/>
    <w:rsid w:val="00A00BE9"/>
    <w:rsid w:val="00A00CE2"/>
    <w:rsid w:val="00A22602"/>
    <w:rsid w:val="00A263CB"/>
    <w:rsid w:val="00A3618C"/>
    <w:rsid w:val="00A36B77"/>
    <w:rsid w:val="00A4168E"/>
    <w:rsid w:val="00A477C9"/>
    <w:rsid w:val="00A551A1"/>
    <w:rsid w:val="00A56E6E"/>
    <w:rsid w:val="00AA0928"/>
    <w:rsid w:val="00AA2073"/>
    <w:rsid w:val="00AA70DB"/>
    <w:rsid w:val="00AB0FD2"/>
    <w:rsid w:val="00AB599A"/>
    <w:rsid w:val="00AE43AD"/>
    <w:rsid w:val="00B12815"/>
    <w:rsid w:val="00B14A9B"/>
    <w:rsid w:val="00B17329"/>
    <w:rsid w:val="00B4507F"/>
    <w:rsid w:val="00B46227"/>
    <w:rsid w:val="00B509CB"/>
    <w:rsid w:val="00B636B0"/>
    <w:rsid w:val="00B703E3"/>
    <w:rsid w:val="00BA6522"/>
    <w:rsid w:val="00BB43C7"/>
    <w:rsid w:val="00BB54D1"/>
    <w:rsid w:val="00BD55B4"/>
    <w:rsid w:val="00C228E8"/>
    <w:rsid w:val="00C27621"/>
    <w:rsid w:val="00C371AF"/>
    <w:rsid w:val="00C3764F"/>
    <w:rsid w:val="00C401E5"/>
    <w:rsid w:val="00C839C9"/>
    <w:rsid w:val="00C844B2"/>
    <w:rsid w:val="00C91C71"/>
    <w:rsid w:val="00CA1B6A"/>
    <w:rsid w:val="00CB3218"/>
    <w:rsid w:val="00CF1238"/>
    <w:rsid w:val="00CF5F1F"/>
    <w:rsid w:val="00CF63B8"/>
    <w:rsid w:val="00CF768A"/>
    <w:rsid w:val="00D00B01"/>
    <w:rsid w:val="00D02EDD"/>
    <w:rsid w:val="00D0435F"/>
    <w:rsid w:val="00D14F17"/>
    <w:rsid w:val="00D204C3"/>
    <w:rsid w:val="00D226CD"/>
    <w:rsid w:val="00D454DD"/>
    <w:rsid w:val="00D52C4E"/>
    <w:rsid w:val="00D53AAA"/>
    <w:rsid w:val="00D76D2A"/>
    <w:rsid w:val="00D83461"/>
    <w:rsid w:val="00D925E6"/>
    <w:rsid w:val="00D93924"/>
    <w:rsid w:val="00DB1D35"/>
    <w:rsid w:val="00DB3C9E"/>
    <w:rsid w:val="00DC3AF1"/>
    <w:rsid w:val="00DE7C3E"/>
    <w:rsid w:val="00DF287F"/>
    <w:rsid w:val="00E07578"/>
    <w:rsid w:val="00E141BA"/>
    <w:rsid w:val="00E24448"/>
    <w:rsid w:val="00E42C4D"/>
    <w:rsid w:val="00E514B5"/>
    <w:rsid w:val="00E81FA9"/>
    <w:rsid w:val="00E827B8"/>
    <w:rsid w:val="00E83252"/>
    <w:rsid w:val="00EA06C5"/>
    <w:rsid w:val="00EB407C"/>
    <w:rsid w:val="00ED0E45"/>
    <w:rsid w:val="00F410E7"/>
    <w:rsid w:val="00F5347C"/>
    <w:rsid w:val="00F55658"/>
    <w:rsid w:val="00F74E42"/>
    <w:rsid w:val="00F8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9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4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paragraph" w:styleId="berschrift2">
    <w:name w:val="heading 2"/>
    <w:basedOn w:val="Standard"/>
    <w:next w:val="Textbody"/>
    <w:pPr>
      <w:keepNext/>
      <w:tabs>
        <w:tab w:val="left" w:pos="576"/>
      </w:tabs>
      <w:spacing w:after="0" w:line="240" w:lineRule="auto"/>
      <w:ind w:left="284"/>
      <w:textAlignment w:val="auto"/>
      <w:outlineLvl w:val="1"/>
    </w:pPr>
    <w:rPr>
      <w:rFonts w:ascii="Courier New" w:hAnsi="Courier New" w:cs="Times New Roman"/>
      <w:kern w:val="0"/>
      <w:szCs w:val="20"/>
      <w:lang w:eastAsia="ar-SA"/>
    </w:rPr>
  </w:style>
  <w:style w:type="paragraph" w:styleId="berschrift3">
    <w:name w:val="heading 3"/>
    <w:basedOn w:val="Standard"/>
    <w:next w:val="Textbody"/>
    <w:pPr>
      <w:keepNext/>
      <w:tabs>
        <w:tab w:val="left" w:pos="1004"/>
      </w:tabs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einLeerraum">
    <w:name w:val="No Spacing"/>
    <w:uiPriority w:val="1"/>
    <w:qFormat/>
    <w:pPr>
      <w:widowControl/>
      <w:suppressAutoHyphens/>
      <w:spacing w:after="0" w:line="240" w:lineRule="auto"/>
      <w:jc w:val="both"/>
    </w:pPr>
    <w:rPr>
      <w:rFonts w:cs="Arial"/>
      <w:b/>
      <w:bCs/>
      <w:sz w:val="22"/>
      <w:lang w:eastAsia="de-DE"/>
    </w:rPr>
  </w:style>
  <w:style w:type="paragraph" w:styleId="Standard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estern">
    <w:name w:val="western"/>
    <w:basedOn w:val="Standard"/>
    <w:pPr>
      <w:spacing w:before="100" w:after="0" w:line="244" w:lineRule="atLeast"/>
    </w:pPr>
    <w:rPr>
      <w:rFonts w:ascii="Arial" w:eastAsia="Times New Roman" w:hAnsi="Arial" w:cs="Arial"/>
      <w:i/>
      <w:iCs/>
      <w:szCs w:val="24"/>
      <w:lang w:eastAsia="de-DE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einLeerraumZchn">
    <w:name w:val="Kein Leerraum Zchn"/>
    <w:basedOn w:val="Absatz-Standardschriftart"/>
    <w:uiPriority w:val="1"/>
    <w:rPr>
      <w:rFonts w:cs="Arial"/>
      <w:b/>
      <w:bCs/>
      <w:sz w:val="22"/>
      <w:lang w:eastAsia="de-DE"/>
    </w:rPr>
  </w:style>
  <w:style w:type="character" w:customStyle="1" w:styleId="berschrift3Zchn">
    <w:name w:val="Überschrift 3 Zchn"/>
    <w:basedOn w:val="Absatz-Standardschriftart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extkrperZchn">
    <w:name w:val="Textkörper Zchn"/>
    <w:basedOn w:val="Absatz-Standardschriftart"/>
  </w:style>
  <w:style w:type="character" w:customStyle="1" w:styleId="st">
    <w:name w:val="st"/>
    <w:basedOn w:val="Absatz-Standardschriftart"/>
  </w:style>
  <w:style w:type="character" w:styleId="Hervorhebung">
    <w:name w:val="Emphasis"/>
    <w:basedOn w:val="Absatz-Standardschriftart"/>
    <w:rPr>
      <w:i/>
      <w:iCs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  <w:uiPriority w:val="99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fs11">
    <w:name w:val="fs11"/>
    <w:basedOn w:val="Absatz-Standardschriftart"/>
  </w:style>
  <w:style w:type="character" w:customStyle="1" w:styleId="fs11cf1">
    <w:name w:val="fs11 cf1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fs11cf2">
    <w:name w:val="fs11 cf2"/>
    <w:basedOn w:val="Absatz-Standardschriftart"/>
  </w:style>
  <w:style w:type="character" w:customStyle="1" w:styleId="cf2">
    <w:name w:val="cf2"/>
    <w:basedOn w:val="Absatz-Standardschriftart"/>
  </w:style>
  <w:style w:type="character" w:customStyle="1" w:styleId="cf1">
    <w:name w:val="cf1"/>
    <w:basedOn w:val="Absatz-Standardschriftart"/>
  </w:style>
  <w:style w:type="character" w:customStyle="1" w:styleId="imulfs11cf2">
    <w:name w:val="imul fs11 cf2"/>
    <w:basedOn w:val="Absatz-Standardschriftar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s10ff1">
    <w:name w:val="fs10 ff1"/>
    <w:basedOn w:val="Absatz-Standardschriftart"/>
  </w:style>
  <w:style w:type="character" w:customStyle="1" w:styleId="fs10">
    <w:name w:val="fs10"/>
    <w:basedOn w:val="Absatz-Standardschriftart"/>
  </w:style>
  <w:style w:type="character" w:customStyle="1" w:styleId="fs10cf2ff1">
    <w:name w:val="fs10 cf2 ff1"/>
    <w:basedOn w:val="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color w:val="0040FF"/>
      <w:sz w:val="22"/>
    </w:rPr>
  </w:style>
  <w:style w:type="character" w:customStyle="1" w:styleId="ListLabel3">
    <w:name w:val="ListLabel 3"/>
    <w:rPr>
      <w:rFonts w:cs="Tahoma"/>
      <w:b w:val="0"/>
      <w:strike w:val="0"/>
      <w:dstrike w:val="0"/>
      <w:u w:val="none"/>
    </w:rPr>
  </w:style>
  <w:style w:type="character" w:customStyle="1" w:styleId="berschrift2Zchn">
    <w:name w:val="Überschrift 2 Zchn"/>
    <w:basedOn w:val="Absatz-Standardschriftart"/>
    <w:rPr>
      <w:rFonts w:ascii="Courier New" w:hAnsi="Courier New" w:cs="Times New Roman"/>
      <w:kern w:val="0"/>
      <w:szCs w:val="20"/>
      <w:lang w:eastAsia="ar-SA"/>
    </w:rPr>
  </w:style>
  <w:style w:type="character" w:customStyle="1" w:styleId="TextkrperZchn1">
    <w:name w:val="Textkörper Zchn1"/>
    <w:basedOn w:val="Absatz-Standardschriftart"/>
  </w:style>
  <w:style w:type="character" w:customStyle="1" w:styleId="NumberingSymbols">
    <w:name w:val="Numbering Symbols"/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numbering" w:customStyle="1" w:styleId="WWNum16">
    <w:name w:val="WWNum16"/>
    <w:basedOn w:val="KeineListe"/>
    <w:pPr>
      <w:numPr>
        <w:numId w:val="16"/>
      </w:numPr>
    </w:pPr>
  </w:style>
  <w:style w:type="numbering" w:customStyle="1" w:styleId="WWNum17">
    <w:name w:val="WWNum17"/>
    <w:basedOn w:val="KeineListe"/>
    <w:pPr>
      <w:numPr>
        <w:numId w:val="17"/>
      </w:numPr>
    </w:pPr>
  </w:style>
  <w:style w:type="character" w:styleId="Hyperlink">
    <w:name w:val="Hyperlink"/>
    <w:unhideWhenUsed/>
    <w:rsid w:val="008574E2"/>
    <w:rPr>
      <w:color w:val="0000FF"/>
      <w:u w:val="single"/>
    </w:rPr>
  </w:style>
  <w:style w:type="paragraph" w:customStyle="1" w:styleId="Default">
    <w:name w:val="Default"/>
    <w:rsid w:val="008574E2"/>
    <w:pPr>
      <w:widowControl/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kern w:val="0"/>
      <w:szCs w:val="24"/>
    </w:rPr>
  </w:style>
  <w:style w:type="character" w:customStyle="1" w:styleId="n">
    <w:name w:val="n"/>
    <w:rsid w:val="00857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4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paragraph" w:styleId="berschrift2">
    <w:name w:val="heading 2"/>
    <w:basedOn w:val="Standard"/>
    <w:next w:val="Textbody"/>
    <w:pPr>
      <w:keepNext/>
      <w:tabs>
        <w:tab w:val="left" w:pos="576"/>
      </w:tabs>
      <w:spacing w:after="0" w:line="240" w:lineRule="auto"/>
      <w:ind w:left="284"/>
      <w:textAlignment w:val="auto"/>
      <w:outlineLvl w:val="1"/>
    </w:pPr>
    <w:rPr>
      <w:rFonts w:ascii="Courier New" w:hAnsi="Courier New" w:cs="Times New Roman"/>
      <w:kern w:val="0"/>
      <w:szCs w:val="20"/>
      <w:lang w:eastAsia="ar-SA"/>
    </w:rPr>
  </w:style>
  <w:style w:type="paragraph" w:styleId="berschrift3">
    <w:name w:val="heading 3"/>
    <w:basedOn w:val="Standard"/>
    <w:next w:val="Textbody"/>
    <w:pPr>
      <w:keepNext/>
      <w:tabs>
        <w:tab w:val="left" w:pos="1004"/>
      </w:tabs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einLeerraum">
    <w:name w:val="No Spacing"/>
    <w:uiPriority w:val="1"/>
    <w:qFormat/>
    <w:pPr>
      <w:widowControl/>
      <w:suppressAutoHyphens/>
      <w:spacing w:after="0" w:line="240" w:lineRule="auto"/>
      <w:jc w:val="both"/>
    </w:pPr>
    <w:rPr>
      <w:rFonts w:cs="Arial"/>
      <w:b/>
      <w:bCs/>
      <w:sz w:val="22"/>
      <w:lang w:eastAsia="de-DE"/>
    </w:rPr>
  </w:style>
  <w:style w:type="paragraph" w:styleId="Standard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estern">
    <w:name w:val="western"/>
    <w:basedOn w:val="Standard"/>
    <w:pPr>
      <w:spacing w:before="100" w:after="0" w:line="244" w:lineRule="atLeast"/>
    </w:pPr>
    <w:rPr>
      <w:rFonts w:ascii="Arial" w:eastAsia="Times New Roman" w:hAnsi="Arial" w:cs="Arial"/>
      <w:i/>
      <w:iCs/>
      <w:szCs w:val="24"/>
      <w:lang w:eastAsia="de-DE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einLeerraumZchn">
    <w:name w:val="Kein Leerraum Zchn"/>
    <w:basedOn w:val="Absatz-Standardschriftart"/>
    <w:uiPriority w:val="1"/>
    <w:rPr>
      <w:rFonts w:cs="Arial"/>
      <w:b/>
      <w:bCs/>
      <w:sz w:val="22"/>
      <w:lang w:eastAsia="de-DE"/>
    </w:rPr>
  </w:style>
  <w:style w:type="character" w:customStyle="1" w:styleId="berschrift3Zchn">
    <w:name w:val="Überschrift 3 Zchn"/>
    <w:basedOn w:val="Absatz-Standardschriftart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extkrperZchn">
    <w:name w:val="Textkörper Zchn"/>
    <w:basedOn w:val="Absatz-Standardschriftart"/>
  </w:style>
  <w:style w:type="character" w:customStyle="1" w:styleId="st">
    <w:name w:val="st"/>
    <w:basedOn w:val="Absatz-Standardschriftart"/>
  </w:style>
  <w:style w:type="character" w:styleId="Hervorhebung">
    <w:name w:val="Emphasis"/>
    <w:basedOn w:val="Absatz-Standardschriftart"/>
    <w:rPr>
      <w:i/>
      <w:iCs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  <w:uiPriority w:val="99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fs11">
    <w:name w:val="fs11"/>
    <w:basedOn w:val="Absatz-Standardschriftart"/>
  </w:style>
  <w:style w:type="character" w:customStyle="1" w:styleId="fs11cf1">
    <w:name w:val="fs11 cf1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fs11cf2">
    <w:name w:val="fs11 cf2"/>
    <w:basedOn w:val="Absatz-Standardschriftart"/>
  </w:style>
  <w:style w:type="character" w:customStyle="1" w:styleId="cf2">
    <w:name w:val="cf2"/>
    <w:basedOn w:val="Absatz-Standardschriftart"/>
  </w:style>
  <w:style w:type="character" w:customStyle="1" w:styleId="cf1">
    <w:name w:val="cf1"/>
    <w:basedOn w:val="Absatz-Standardschriftart"/>
  </w:style>
  <w:style w:type="character" w:customStyle="1" w:styleId="imulfs11cf2">
    <w:name w:val="imul fs11 cf2"/>
    <w:basedOn w:val="Absatz-Standardschriftar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s10ff1">
    <w:name w:val="fs10 ff1"/>
    <w:basedOn w:val="Absatz-Standardschriftart"/>
  </w:style>
  <w:style w:type="character" w:customStyle="1" w:styleId="fs10">
    <w:name w:val="fs10"/>
    <w:basedOn w:val="Absatz-Standardschriftart"/>
  </w:style>
  <w:style w:type="character" w:customStyle="1" w:styleId="fs10cf2ff1">
    <w:name w:val="fs10 cf2 ff1"/>
    <w:basedOn w:val="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color w:val="0040FF"/>
      <w:sz w:val="22"/>
    </w:rPr>
  </w:style>
  <w:style w:type="character" w:customStyle="1" w:styleId="ListLabel3">
    <w:name w:val="ListLabel 3"/>
    <w:rPr>
      <w:rFonts w:cs="Tahoma"/>
      <w:b w:val="0"/>
      <w:strike w:val="0"/>
      <w:dstrike w:val="0"/>
      <w:u w:val="none"/>
    </w:rPr>
  </w:style>
  <w:style w:type="character" w:customStyle="1" w:styleId="berschrift2Zchn">
    <w:name w:val="Überschrift 2 Zchn"/>
    <w:basedOn w:val="Absatz-Standardschriftart"/>
    <w:rPr>
      <w:rFonts w:ascii="Courier New" w:hAnsi="Courier New" w:cs="Times New Roman"/>
      <w:kern w:val="0"/>
      <w:szCs w:val="20"/>
      <w:lang w:eastAsia="ar-SA"/>
    </w:rPr>
  </w:style>
  <w:style w:type="character" w:customStyle="1" w:styleId="TextkrperZchn1">
    <w:name w:val="Textkörper Zchn1"/>
    <w:basedOn w:val="Absatz-Standardschriftart"/>
  </w:style>
  <w:style w:type="character" w:customStyle="1" w:styleId="NumberingSymbols">
    <w:name w:val="Numbering Symbols"/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numbering" w:customStyle="1" w:styleId="WWNum16">
    <w:name w:val="WWNum16"/>
    <w:basedOn w:val="KeineListe"/>
    <w:pPr>
      <w:numPr>
        <w:numId w:val="16"/>
      </w:numPr>
    </w:pPr>
  </w:style>
  <w:style w:type="numbering" w:customStyle="1" w:styleId="WWNum17">
    <w:name w:val="WWNum17"/>
    <w:basedOn w:val="KeineListe"/>
    <w:pPr>
      <w:numPr>
        <w:numId w:val="17"/>
      </w:numPr>
    </w:pPr>
  </w:style>
  <w:style w:type="character" w:styleId="Hyperlink">
    <w:name w:val="Hyperlink"/>
    <w:unhideWhenUsed/>
    <w:rsid w:val="008574E2"/>
    <w:rPr>
      <w:color w:val="0000FF"/>
      <w:u w:val="single"/>
    </w:rPr>
  </w:style>
  <w:style w:type="paragraph" w:customStyle="1" w:styleId="Default">
    <w:name w:val="Default"/>
    <w:rsid w:val="008574E2"/>
    <w:pPr>
      <w:widowControl/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kern w:val="0"/>
      <w:szCs w:val="24"/>
    </w:rPr>
  </w:style>
  <w:style w:type="character" w:customStyle="1" w:styleId="n">
    <w:name w:val="n"/>
    <w:rsid w:val="0085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Kleines Reich</dc:creator>
  <cp:lastModifiedBy>Kleines Reich</cp:lastModifiedBy>
  <cp:revision>2</cp:revision>
  <cp:lastPrinted>2021-07-19T12:09:00Z</cp:lastPrinted>
  <dcterms:created xsi:type="dcterms:W3CDTF">2021-07-20T09:30:00Z</dcterms:created>
  <dcterms:modified xsi:type="dcterms:W3CDTF">2021-07-20T09:30:00Z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