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D6E" w:rsidRDefault="00265D6E" w:rsidP="00265D6E">
      <w:pPr>
        <w:pStyle w:val="KeinLeerraum"/>
        <w:jc w:val="right"/>
        <w:rPr>
          <w:rFonts w:cs="Lucida Sans Unicode"/>
          <w:color w:val="000000"/>
        </w:rPr>
      </w:pPr>
      <w:r>
        <w:rPr>
          <w:rFonts w:cs="Lucida Sans Unicode"/>
          <w:color w:val="000000"/>
        </w:rPr>
        <w:t>Liesel: von der Post</w:t>
      </w:r>
    </w:p>
    <w:p w:rsidR="00265D6E" w:rsidRDefault="00265D6E" w:rsidP="00265D6E">
      <w:pPr>
        <w:pStyle w:val="KeinLeerraum"/>
        <w:jc w:val="right"/>
        <w:rPr>
          <w:rFonts w:cs="Lucida Sans Unicode"/>
          <w:color w:val="000000"/>
        </w:rPr>
      </w:pPr>
      <w:r>
        <w:rPr>
          <w:rFonts w:cs="Lucida Sans Unicode"/>
          <w:color w:val="000000"/>
        </w:rPr>
        <w:t>c/o Zur Post siebenundzwanzig</w:t>
      </w:r>
    </w:p>
    <w:p w:rsidR="00265D6E" w:rsidRDefault="00265D6E" w:rsidP="00265D6E">
      <w:pPr>
        <w:pStyle w:val="KeinLeerraum"/>
        <w:jc w:val="right"/>
        <w:rPr>
          <w:rFonts w:cs="Lucida Sans Unicode"/>
          <w:color w:val="000000"/>
        </w:rPr>
      </w:pPr>
      <w:r>
        <w:rPr>
          <w:rFonts w:cs="Lucida Sans Unicode"/>
          <w:color w:val="000000"/>
        </w:rPr>
        <w:t xml:space="preserve">   zu Ort</w:t>
      </w:r>
    </w:p>
    <w:p w:rsidR="00265D6E" w:rsidRDefault="00265D6E" w:rsidP="00265D6E">
      <w:pPr>
        <w:pStyle w:val="KeinLeerraum"/>
        <w:jc w:val="right"/>
        <w:rPr>
          <w:rFonts w:cs="Lucida Sans Unicode"/>
          <w:color w:val="000000"/>
        </w:rPr>
      </w:pPr>
      <w:r>
        <w:rPr>
          <w:rFonts w:cs="Lucida Sans Unicode"/>
          <w:color w:val="000000"/>
        </w:rPr>
        <w:t>außerhalb [Land Bayern]</w:t>
      </w:r>
    </w:p>
    <w:p w:rsidR="00265D6E" w:rsidRDefault="00265D6E" w:rsidP="00265D6E">
      <w:pPr>
        <w:pStyle w:val="KeinLeerraum"/>
        <w:jc w:val="left"/>
        <w:rPr>
          <w:color w:val="0070C0"/>
        </w:rPr>
      </w:pPr>
      <w:r>
        <w:rPr>
          <w:color w:val="0070C0"/>
        </w:rPr>
        <w:t>MUSTERSCHREIBEN</w:t>
      </w:r>
    </w:p>
    <w:p w:rsidR="00265D6E" w:rsidRDefault="00265D6E" w:rsidP="00265D6E">
      <w:pPr>
        <w:pStyle w:val="KeinLeerraum"/>
        <w:jc w:val="right"/>
        <w:rPr>
          <w:color w:val="000000"/>
        </w:rPr>
      </w:pPr>
    </w:p>
    <w:p w:rsidR="00265D6E" w:rsidRDefault="00265D6E" w:rsidP="00265D6E">
      <w:pPr>
        <w:pStyle w:val="KeinLeerraum"/>
      </w:pPr>
      <w:r>
        <w:t>Michel Zock</w:t>
      </w:r>
    </w:p>
    <w:p w:rsidR="00265D6E" w:rsidRDefault="00265D6E" w:rsidP="00265D6E">
      <w:pPr>
        <w:pStyle w:val="KeinLeerraum"/>
      </w:pPr>
      <w:r>
        <w:t>tätig als XXX Bank GmbH (</w:t>
      </w:r>
      <w:r>
        <w:rPr>
          <w:i/>
        </w:rPr>
        <w:t>oder jede Behörde oder Versicherung etc</w:t>
      </w:r>
      <w:r>
        <w:t>.)</w:t>
      </w:r>
    </w:p>
    <w:p w:rsidR="00265D6E" w:rsidRDefault="00265D6E" w:rsidP="00265D6E">
      <w:pPr>
        <w:pStyle w:val="KeinLeerraum"/>
      </w:pPr>
      <w:r>
        <w:t>in der Funktion als Geschäftsführer</w:t>
      </w:r>
    </w:p>
    <w:p w:rsidR="00265D6E" w:rsidRDefault="00265D6E" w:rsidP="00265D6E">
      <w:pPr>
        <w:pStyle w:val="KeinLeerraum"/>
      </w:pPr>
      <w:r>
        <w:t xml:space="preserve">c/o </w:t>
      </w:r>
      <w:proofErr w:type="spellStart"/>
      <w:r>
        <w:t>Hopplastraße</w:t>
      </w:r>
      <w:proofErr w:type="spellEnd"/>
      <w:r>
        <w:t xml:space="preserve"> [1]</w:t>
      </w:r>
    </w:p>
    <w:p w:rsidR="00265D6E" w:rsidRDefault="00265D6E" w:rsidP="00265D6E">
      <w:pPr>
        <w:pStyle w:val="KeinLeerraum"/>
      </w:pPr>
      <w:r>
        <w:t>zu München</w:t>
      </w:r>
    </w:p>
    <w:p w:rsidR="00265D6E" w:rsidRDefault="00265D6E" w:rsidP="00265D6E">
      <w:pPr>
        <w:pStyle w:val="KeinLeerraum"/>
      </w:pPr>
      <w:r>
        <w:t>außerhalb [Land Bayern]</w:t>
      </w:r>
    </w:p>
    <w:p w:rsidR="00265D6E" w:rsidRDefault="00265D6E" w:rsidP="00265D6E">
      <w:pPr>
        <w:pStyle w:val="KeinLeerraum"/>
      </w:pPr>
    </w:p>
    <w:p w:rsidR="00265D6E" w:rsidRDefault="00265D6E" w:rsidP="00265D6E">
      <w:pPr>
        <w:pStyle w:val="KeinLeerraum"/>
      </w:pPr>
    </w:p>
    <w:tbl>
      <w:tblPr>
        <w:tblW w:w="9450" w:type="dxa"/>
        <w:tblInd w:w="-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20"/>
        <w:gridCol w:w="2302"/>
        <w:gridCol w:w="2917"/>
        <w:gridCol w:w="1611"/>
      </w:tblGrid>
      <w:tr w:rsidR="00265D6E" w:rsidTr="00265D6E">
        <w:trPr>
          <w:cantSplit/>
          <w:trHeight w:val="168"/>
        </w:trPr>
        <w:tc>
          <w:tcPr>
            <w:tcW w:w="262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65D6E" w:rsidRDefault="00265D6E">
            <w:pPr>
              <w:pStyle w:val="KeinLeerraum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Ihr Zeichen</w:t>
            </w:r>
          </w:p>
        </w:tc>
        <w:tc>
          <w:tcPr>
            <w:tcW w:w="2302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65D6E" w:rsidRDefault="00265D6E">
            <w:pPr>
              <w:pStyle w:val="KeinLeerraum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Ihre Nachricht vom</w:t>
            </w:r>
          </w:p>
        </w:tc>
        <w:tc>
          <w:tcPr>
            <w:tcW w:w="2917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65D6E" w:rsidRDefault="00265D6E">
            <w:pPr>
              <w:pStyle w:val="KeinLeerraum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Unser Aktenzeichen</w:t>
            </w:r>
          </w:p>
        </w:tc>
        <w:tc>
          <w:tcPr>
            <w:tcW w:w="1611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65D6E" w:rsidRDefault="00265D6E">
            <w:pPr>
              <w:pStyle w:val="KeinLeerraum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Datum</w:t>
            </w:r>
          </w:p>
        </w:tc>
      </w:tr>
      <w:tr w:rsidR="00265D6E" w:rsidTr="00265D6E">
        <w:trPr>
          <w:cantSplit/>
          <w:trHeight w:val="179"/>
        </w:trPr>
        <w:tc>
          <w:tcPr>
            <w:tcW w:w="262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65D6E" w:rsidRDefault="00265D6E">
            <w:pPr>
              <w:pStyle w:val="KeinLeerraum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[0815]</w:t>
            </w:r>
          </w:p>
        </w:tc>
        <w:tc>
          <w:tcPr>
            <w:tcW w:w="2302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65D6E" w:rsidRDefault="00265D6E">
            <w:pPr>
              <w:pStyle w:val="KeinLeerraum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[25.11.2019]</w:t>
            </w:r>
          </w:p>
        </w:tc>
        <w:tc>
          <w:tcPr>
            <w:tcW w:w="2917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65D6E" w:rsidRDefault="00265D6E">
            <w:pPr>
              <w:pStyle w:val="KeinLeerraum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« Erinnerung » </w:t>
            </w:r>
          </w:p>
          <w:p w:rsidR="00265D6E" w:rsidRDefault="00265D6E">
            <w:pPr>
              <w:pStyle w:val="KeinLeerraum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„RE </w:t>
            </w:r>
            <w:proofErr w:type="spellStart"/>
            <w:r>
              <w:rPr>
                <w:lang w:eastAsia="en-US"/>
              </w:rPr>
              <w:t>Postlabelcoe</w:t>
            </w:r>
            <w:proofErr w:type="spellEnd"/>
            <w:r>
              <w:rPr>
                <w:lang w:eastAsia="en-US"/>
              </w:rPr>
              <w:t xml:space="preserve"> DEACC“</w:t>
            </w:r>
          </w:p>
        </w:tc>
        <w:tc>
          <w:tcPr>
            <w:tcW w:w="161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65D6E" w:rsidRDefault="00265D6E">
            <w:pPr>
              <w:pStyle w:val="KeinLeerraum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[06.12.2019]</w:t>
            </w:r>
          </w:p>
          <w:p w:rsidR="00265D6E" w:rsidRDefault="00265D6E">
            <w:pPr>
              <w:pStyle w:val="KeinLeerraum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[26.11.2019]</w:t>
            </w:r>
          </w:p>
          <w:p w:rsidR="00265D6E" w:rsidRDefault="00265D6E">
            <w:pPr>
              <w:pStyle w:val="KeinLeerraum"/>
              <w:spacing w:line="276" w:lineRule="auto"/>
              <w:rPr>
                <w:lang w:eastAsia="en-US"/>
              </w:rPr>
            </w:pPr>
          </w:p>
        </w:tc>
      </w:tr>
    </w:tbl>
    <w:p w:rsidR="002E5710" w:rsidRDefault="002E5710">
      <w:pPr>
        <w:pStyle w:val="KeinLeerraum"/>
      </w:pPr>
    </w:p>
    <w:p w:rsidR="002E5710" w:rsidRDefault="00265D6E">
      <w:pPr>
        <w:pStyle w:val="KeinLeerraum"/>
      </w:pPr>
      <w:r>
        <w:rPr>
          <w:sz w:val="24"/>
          <w:szCs w:val="24"/>
        </w:rPr>
        <w:t>Erinnerung</w:t>
      </w:r>
    </w:p>
    <w:p w:rsidR="002E5710" w:rsidRDefault="002E5710">
      <w:pPr>
        <w:pStyle w:val="KeinLeerraum"/>
        <w:rPr>
          <w:sz w:val="24"/>
          <w:szCs w:val="24"/>
        </w:rPr>
      </w:pPr>
    </w:p>
    <w:p w:rsidR="002E5710" w:rsidRDefault="00F327DC">
      <w:pPr>
        <w:jc w:val="both"/>
      </w:pPr>
      <w:r>
        <w:rPr>
          <w:szCs w:val="24"/>
        </w:rPr>
        <w:t xml:space="preserve">Werter </w:t>
      </w:r>
      <w:r w:rsidR="00265D6E">
        <w:rPr>
          <w:szCs w:val="24"/>
        </w:rPr>
        <w:t>Michel Zock</w:t>
      </w:r>
      <w:r>
        <w:rPr>
          <w:szCs w:val="24"/>
        </w:rPr>
        <w:t>,</w:t>
      </w:r>
    </w:p>
    <w:p w:rsidR="002E5710" w:rsidRDefault="00F327DC">
      <w:pPr>
        <w:jc w:val="both"/>
      </w:pPr>
      <w:r>
        <w:t>Der Unterzeichner ist rechtmäßiger Titelinhaber am Namen der Person „</w:t>
      </w:r>
      <w:r w:rsidR="00265D6E">
        <w:t>Liesel von der Post</w:t>
      </w:r>
      <w:r>
        <w:t xml:space="preserve">“ und hat Ihnen am </w:t>
      </w:r>
      <w:r w:rsidR="00265D6E">
        <w:t>sechsundzwanzigsten November</w:t>
      </w:r>
      <w:r>
        <w:t xml:space="preserve"> zweitausendneunzehn ein Wertakzept [</w:t>
      </w:r>
      <w:r w:rsidR="00265D6E">
        <w:t>Bezeichnung</w:t>
      </w:r>
      <w:r>
        <w:t>] zum Ausgleich Ihrer Forderung zugesandt. Sie haben den Ausgleich bis</w:t>
      </w:r>
      <w:r>
        <w:t>lang nicht bestätigt.</w:t>
      </w:r>
    </w:p>
    <w:p w:rsidR="002E5710" w:rsidRDefault="00F327DC">
      <w:pPr>
        <w:jc w:val="both"/>
      </w:pPr>
      <w:r>
        <w:t xml:space="preserve">Bitte verbuchen Sie dieses Wertakzept, um </w:t>
      </w:r>
      <w:r>
        <w:rPr>
          <w:u w:val="single"/>
        </w:rPr>
        <w:t>Ihre Verbindlichkeit</w:t>
      </w:r>
      <w:r>
        <w:t xml:space="preserve"> dem privaten </w:t>
      </w:r>
      <w:r w:rsidR="00265D6E">
        <w:t>Weib</w:t>
      </w:r>
      <w:r>
        <w:t xml:space="preserve"> gegenüber auszugleichen und die Person zu entlasten.</w:t>
      </w:r>
    </w:p>
    <w:p w:rsidR="002E5710" w:rsidRDefault="00F327DC">
      <w:pPr>
        <w:jc w:val="both"/>
      </w:pPr>
      <w:r>
        <w:t xml:space="preserve">Die vollständige Verbuchung ist dem Unterzeichner </w:t>
      </w:r>
      <w:r>
        <w:rPr>
          <w:b/>
        </w:rPr>
        <w:t>binnen drei Tagen</w:t>
      </w:r>
      <w:r>
        <w:t xml:space="preserve"> zu bestätigen.</w:t>
      </w:r>
    </w:p>
    <w:p w:rsidR="002E5710" w:rsidRDefault="00F327DC">
      <w:pPr>
        <w:jc w:val="both"/>
      </w:pPr>
      <w:r>
        <w:t xml:space="preserve">Sollten Sie auch </w:t>
      </w:r>
      <w:r>
        <w:t>diese zweite Frist ungenutzt verstreichen lassen, so gilt das als Ihre unwiderrufliche und ausdrückliche Bestätigung, von Ihrer Forderung vollumfänglich zurückzutreten.</w:t>
      </w:r>
    </w:p>
    <w:p w:rsidR="002E5710" w:rsidRDefault="00F327DC">
      <w:pPr>
        <w:jc w:val="both"/>
      </w:pPr>
      <w:r>
        <w:t>Der Unterzeichner wird Sie dann in Verzug setzen, welcher mittels einer Erklärung unter</w:t>
      </w:r>
      <w:r>
        <w:t xml:space="preserve"> Eid und unbeschränkter Haftung ausgesprochen wird.</w:t>
      </w:r>
    </w:p>
    <w:p w:rsidR="002E5710" w:rsidRDefault="00F327DC">
      <w:pPr>
        <w:jc w:val="both"/>
      </w:pPr>
      <w:r>
        <w:rPr>
          <w:color w:val="000000"/>
        </w:rPr>
        <w:t xml:space="preserve">Ausgeführt am </w:t>
      </w:r>
      <w:r w:rsidR="00265D6E">
        <w:rPr>
          <w:color w:val="000000"/>
        </w:rPr>
        <w:t>sechsten</w:t>
      </w:r>
      <w:r>
        <w:rPr>
          <w:color w:val="000000"/>
        </w:rPr>
        <w:t xml:space="preserve"> Tag des zwölften Monats zweitausendneunzehn</w:t>
      </w:r>
    </w:p>
    <w:p w:rsidR="002E5710" w:rsidRDefault="00F327DC">
      <w:pPr>
        <w:jc w:val="center"/>
        <w:rPr>
          <w:color w:val="000000"/>
          <w:szCs w:val="24"/>
        </w:rPr>
      </w:pPr>
      <w:r>
        <w:rPr>
          <w:color w:val="000000"/>
          <w:szCs w:val="24"/>
        </w:rPr>
        <w:t>Hochachtungsvoll</w:t>
      </w:r>
    </w:p>
    <w:p w:rsidR="00265D6E" w:rsidRDefault="00265D6E" w:rsidP="00265D6E">
      <w:pPr>
        <w:jc w:val="center"/>
        <w:rPr>
          <w:rFonts w:ascii="Brush Script MT" w:hAnsi="Brush Script MT"/>
          <w:color w:val="FF0000"/>
          <w:sz w:val="48"/>
          <w:szCs w:val="48"/>
        </w:rPr>
      </w:pPr>
      <w:r>
        <w:rPr>
          <w:rFonts w:ascii="Brush Script MT" w:hAnsi="Brush Script MT"/>
          <w:color w:val="FF0000"/>
          <w:sz w:val="48"/>
          <w:szCs w:val="48"/>
        </w:rPr>
        <w:t>Liesel</w:t>
      </w:r>
      <w:r>
        <w:rPr>
          <w:rFonts w:ascii="Brush Script MT" w:hAnsi="Brush Script MT"/>
          <w:color w:val="FF0000"/>
          <w:sz w:val="48"/>
          <w:szCs w:val="48"/>
        </w:rPr>
        <w:tab/>
      </w:r>
    </w:p>
    <w:p w:rsidR="00265D6E" w:rsidRDefault="00265D6E" w:rsidP="00265D6E">
      <w:pPr>
        <w:jc w:val="center"/>
        <w:rPr>
          <w:color w:val="FF0000"/>
          <w:szCs w:val="24"/>
        </w:rPr>
      </w:pPr>
      <w:r>
        <w:rPr>
          <w:color w:val="FF0000"/>
          <w:szCs w:val="24"/>
        </w:rPr>
        <w:tab/>
      </w:r>
      <w:r>
        <w:rPr>
          <w:color w:val="FF0000"/>
          <w:szCs w:val="24"/>
        </w:rPr>
        <w:tab/>
      </w:r>
      <w:r>
        <w:rPr>
          <w:color w:val="FF0000"/>
          <w:szCs w:val="24"/>
        </w:rPr>
        <w:tab/>
      </w:r>
      <w:r>
        <w:rPr>
          <w:color w:val="FF0000"/>
          <w:szCs w:val="24"/>
        </w:rPr>
        <w:tab/>
      </w:r>
      <w:r>
        <w:rPr>
          <w:color w:val="FF0000"/>
          <w:szCs w:val="24"/>
        </w:rPr>
        <w:tab/>
        <w:t>Fingerprint</w:t>
      </w:r>
    </w:p>
    <w:p w:rsidR="002E5710" w:rsidRDefault="00265D6E">
      <w:pPr>
        <w:tabs>
          <w:tab w:val="left" w:pos="6388"/>
        </w:tabs>
      </w:pPr>
      <w:r>
        <w:rPr>
          <w:color w:val="000000"/>
          <w:sz w:val="21"/>
          <w:szCs w:val="21"/>
        </w:rPr>
        <w:tab/>
      </w:r>
      <w:bookmarkStart w:id="0" w:name="_GoBack"/>
      <w:bookmarkEnd w:id="0"/>
      <w:r w:rsidR="00F327DC">
        <w:rPr>
          <w:color w:val="000000"/>
          <w:sz w:val="21"/>
          <w:szCs w:val="21"/>
        </w:rPr>
        <w:tab/>
      </w:r>
    </w:p>
    <w:sectPr w:rsidR="002E5710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304" w:right="1417" w:bottom="1134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7DC" w:rsidRDefault="00F327DC">
      <w:pPr>
        <w:spacing w:after="0" w:line="240" w:lineRule="auto"/>
      </w:pPr>
      <w:r>
        <w:separator/>
      </w:r>
    </w:p>
  </w:endnote>
  <w:endnote w:type="continuationSeparator" w:id="0">
    <w:p w:rsidR="00F327DC" w:rsidRDefault="00F32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6E3" w:rsidRDefault="00F327D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6E3" w:rsidRDefault="00F327DC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7DC" w:rsidRDefault="00F327D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327DC" w:rsidRDefault="00F32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6E3" w:rsidRDefault="00F327D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6E3" w:rsidRDefault="00F327DC">
    <w:pPr>
      <w:pStyle w:val="KeinLeerraum"/>
      <w:jc w:val="center"/>
    </w:pPr>
    <w:r>
      <w:rPr>
        <w:rFonts w:ascii="Century Gothic" w:hAnsi="Century Gothic"/>
        <w:color w:val="FF0000"/>
      </w:rPr>
      <w:t>privat – streng vertraulich - außerhalb des öffentlichen Protokolls</w:t>
    </w:r>
  </w:p>
  <w:p w:rsidR="005116E3" w:rsidRDefault="00F327DC">
    <w:pPr>
      <w:pStyle w:val="KeinLeerraum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63ED"/>
    <w:multiLevelType w:val="multilevel"/>
    <w:tmpl w:val="8F86B2AC"/>
    <w:styleLink w:val="WWNum3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">
    <w:nsid w:val="13071E11"/>
    <w:multiLevelType w:val="multilevel"/>
    <w:tmpl w:val="76AC0A38"/>
    <w:styleLink w:val="WWNum4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2">
    <w:nsid w:val="1C7E539A"/>
    <w:multiLevelType w:val="multilevel"/>
    <w:tmpl w:val="E85A64AE"/>
    <w:styleLink w:val="WWNum2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3">
    <w:nsid w:val="1F6641F7"/>
    <w:multiLevelType w:val="multilevel"/>
    <w:tmpl w:val="C75C9728"/>
    <w:styleLink w:val="WWNum10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4">
    <w:nsid w:val="276046D7"/>
    <w:multiLevelType w:val="multilevel"/>
    <w:tmpl w:val="CB40D34E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287C6856"/>
    <w:multiLevelType w:val="multilevel"/>
    <w:tmpl w:val="F648B7EE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2F366071"/>
    <w:multiLevelType w:val="multilevel"/>
    <w:tmpl w:val="545CA0E6"/>
    <w:styleLink w:val="WWNum9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7">
    <w:nsid w:val="46B30013"/>
    <w:multiLevelType w:val="multilevel"/>
    <w:tmpl w:val="01661EB6"/>
    <w:styleLink w:val="WWNum17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8">
    <w:nsid w:val="553E6561"/>
    <w:multiLevelType w:val="multilevel"/>
    <w:tmpl w:val="322870F4"/>
    <w:styleLink w:val="WWNum13"/>
    <w:lvl w:ilvl="0">
      <w:start w:val="1"/>
      <w:numFmt w:val="decimal"/>
      <w:lvlText w:val="%1."/>
      <w:lvlJc w:val="left"/>
      <w:rPr>
        <w:rFonts w:cs="Tahoma"/>
        <w:b w:val="0"/>
        <w:strike w:val="0"/>
        <w:dstrike w:val="0"/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55B427C4"/>
    <w:multiLevelType w:val="multilevel"/>
    <w:tmpl w:val="A3E8A2D8"/>
    <w:styleLink w:val="WWNum15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0">
    <w:nsid w:val="5C4A4319"/>
    <w:multiLevelType w:val="multilevel"/>
    <w:tmpl w:val="C9DE08E6"/>
    <w:styleLink w:val="WWNum7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1">
    <w:nsid w:val="668C4D86"/>
    <w:multiLevelType w:val="multilevel"/>
    <w:tmpl w:val="A40E2488"/>
    <w:styleLink w:val="WWNum6"/>
    <w:lvl w:ilvl="0">
      <w:start w:val="1"/>
      <w:numFmt w:val="decimal"/>
      <w:lvlText w:val="%1."/>
      <w:lvlJc w:val="left"/>
      <w:rPr>
        <w:b w:val="0"/>
        <w:color w:val="0040FF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>
    <w:nsid w:val="68426CFA"/>
    <w:multiLevelType w:val="multilevel"/>
    <w:tmpl w:val="E932A238"/>
    <w:styleLink w:val="WWNum12"/>
    <w:lvl w:ilvl="0">
      <w:start w:val="1"/>
      <w:numFmt w:val="decimal"/>
      <w:lvlText w:val="%1."/>
      <w:lvlJc w:val="left"/>
      <w:rPr>
        <w:rFonts w:cs="Tahoma"/>
        <w:b w:val="0"/>
        <w:strike w:val="0"/>
        <w:dstrike w:val="0"/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6B0F6DE2"/>
    <w:multiLevelType w:val="multilevel"/>
    <w:tmpl w:val="95E29218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>
    <w:nsid w:val="6B921B07"/>
    <w:multiLevelType w:val="multilevel"/>
    <w:tmpl w:val="3590598A"/>
    <w:styleLink w:val="WWNum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>
    <w:nsid w:val="6C63695F"/>
    <w:multiLevelType w:val="multilevel"/>
    <w:tmpl w:val="3AF43138"/>
    <w:styleLink w:val="WWNum14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6">
    <w:nsid w:val="70AB1288"/>
    <w:multiLevelType w:val="multilevel"/>
    <w:tmpl w:val="443630E8"/>
    <w:styleLink w:val="WWNum16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num w:numId="1">
    <w:abstractNumId w:val="1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11"/>
  </w:num>
  <w:num w:numId="7">
    <w:abstractNumId w:val="10"/>
  </w:num>
  <w:num w:numId="8">
    <w:abstractNumId w:val="14"/>
  </w:num>
  <w:num w:numId="9">
    <w:abstractNumId w:val="6"/>
  </w:num>
  <w:num w:numId="10">
    <w:abstractNumId w:val="3"/>
  </w:num>
  <w:num w:numId="11">
    <w:abstractNumId w:val="4"/>
  </w:num>
  <w:num w:numId="12">
    <w:abstractNumId w:val="12"/>
  </w:num>
  <w:num w:numId="13">
    <w:abstractNumId w:val="8"/>
  </w:num>
  <w:num w:numId="14">
    <w:abstractNumId w:val="15"/>
  </w:num>
  <w:num w:numId="15">
    <w:abstractNumId w:val="9"/>
  </w:num>
  <w:num w:numId="16">
    <w:abstractNumId w:val="1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E5710"/>
    <w:rsid w:val="00265D6E"/>
    <w:rsid w:val="002E2F9A"/>
    <w:rsid w:val="002E5710"/>
    <w:rsid w:val="00F3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4"/>
        <w:szCs w:val="22"/>
        <w:lang w:val="de-DE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widowControl/>
      <w:suppressAutoHyphens/>
    </w:pPr>
  </w:style>
  <w:style w:type="paragraph" w:styleId="berschrift3">
    <w:name w:val="heading 3"/>
    <w:basedOn w:val="Standard"/>
    <w:next w:val="Textbody"/>
    <w:pPr>
      <w:keepNext/>
      <w:tabs>
        <w:tab w:val="left" w:pos="1288"/>
      </w:tabs>
      <w:spacing w:after="0" w:line="240" w:lineRule="auto"/>
      <w:ind w:left="284"/>
      <w:outlineLvl w:val="2"/>
    </w:pPr>
    <w:rPr>
      <w:rFonts w:ascii="Times New Roman" w:eastAsia="Times New Roman" w:hAnsi="Times New Roman" w:cs="Times New Roman"/>
      <w:b/>
      <w:szCs w:val="20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KeinLeerraum">
    <w:name w:val="No Spacing"/>
    <w:qFormat/>
    <w:pPr>
      <w:widowControl/>
      <w:suppressAutoHyphens/>
      <w:spacing w:after="0" w:line="240" w:lineRule="auto"/>
      <w:jc w:val="both"/>
    </w:pPr>
    <w:rPr>
      <w:rFonts w:cs="Arial"/>
      <w:b/>
      <w:bCs/>
      <w:sz w:val="22"/>
      <w:lang w:eastAsia="de-DE"/>
    </w:rPr>
  </w:style>
  <w:style w:type="paragraph" w:styleId="StandardWeb">
    <w:name w:val="Normal (Web)"/>
    <w:basedOn w:val="Standard"/>
    <w:pPr>
      <w:spacing w:before="100" w:after="119" w:line="240" w:lineRule="auto"/>
    </w:pPr>
    <w:rPr>
      <w:rFonts w:ascii="Times New Roman" w:eastAsia="Times New Roman" w:hAnsi="Times New Roman" w:cs="Times New Roman"/>
      <w:szCs w:val="24"/>
      <w:lang w:eastAsia="ar-SA"/>
    </w:rPr>
  </w:style>
  <w:style w:type="paragraph" w:customStyle="1" w:styleId="western">
    <w:name w:val="western"/>
    <w:basedOn w:val="Standard"/>
    <w:pPr>
      <w:spacing w:before="100" w:after="0" w:line="244" w:lineRule="atLeast"/>
    </w:pPr>
    <w:rPr>
      <w:rFonts w:ascii="Arial" w:eastAsia="Times New Roman" w:hAnsi="Arial" w:cs="Arial"/>
      <w:i/>
      <w:iCs/>
      <w:szCs w:val="24"/>
      <w:lang w:eastAsia="de-DE"/>
    </w:rPr>
  </w:style>
  <w:style w:type="paragraph" w:styleId="Kopfzeile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Listenabsatz">
    <w:name w:val="List Paragraph"/>
    <w:basedOn w:val="Standard"/>
    <w:pPr>
      <w:ind w:left="720"/>
    </w:pPr>
  </w:style>
  <w:style w:type="paragraph" w:styleId="Sprechblasentext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KeinLeerraumZchn">
    <w:name w:val="Kein Leerraum Zchn"/>
    <w:basedOn w:val="Absatz-Standardschriftart"/>
    <w:rPr>
      <w:rFonts w:cs="Arial"/>
      <w:b/>
      <w:bCs/>
      <w:sz w:val="22"/>
      <w:lang w:eastAsia="de-DE"/>
    </w:rPr>
  </w:style>
  <w:style w:type="character" w:customStyle="1" w:styleId="berschrift3Zchn">
    <w:name w:val="Überschrift 3 Zchn"/>
    <w:basedOn w:val="Absatz-Standardschriftart"/>
    <w:rPr>
      <w:rFonts w:ascii="Times New Roman" w:eastAsia="Times New Roman" w:hAnsi="Times New Roman" w:cs="Times New Roman"/>
      <w:b/>
      <w:szCs w:val="20"/>
      <w:lang w:eastAsia="ar-SA"/>
    </w:rPr>
  </w:style>
  <w:style w:type="character" w:customStyle="1" w:styleId="TextkrperZchn">
    <w:name w:val="Textkörper Zchn"/>
    <w:basedOn w:val="Absatz-Standardschriftart"/>
  </w:style>
  <w:style w:type="character" w:customStyle="1" w:styleId="st">
    <w:name w:val="st"/>
    <w:basedOn w:val="Absatz-Standardschriftart"/>
  </w:style>
  <w:style w:type="character" w:styleId="Hervorhebung">
    <w:name w:val="Emphasis"/>
    <w:basedOn w:val="Absatz-Standardschriftart"/>
    <w:rPr>
      <w:i/>
      <w:iCs/>
    </w:rPr>
  </w:style>
  <w:style w:type="character" w:customStyle="1" w:styleId="KopfzeileZchn">
    <w:name w:val="Kopfzeile Zchn"/>
    <w:basedOn w:val="Absatz-Standardschriftart"/>
  </w:style>
  <w:style w:type="character" w:customStyle="1" w:styleId="FuzeileZchn">
    <w:name w:val="Fußzeile Zchn"/>
    <w:basedOn w:val="Absatz-Standardschriftart"/>
  </w:style>
  <w:style w:type="character" w:customStyle="1" w:styleId="SprechblasentextZchn">
    <w:name w:val="Sprechblasentext Zchn"/>
    <w:basedOn w:val="Absatz-Standardschriftart"/>
    <w:rPr>
      <w:rFonts w:ascii="Tahoma" w:hAnsi="Tahoma" w:cs="Tahoma"/>
      <w:sz w:val="16"/>
      <w:szCs w:val="16"/>
    </w:rPr>
  </w:style>
  <w:style w:type="character" w:customStyle="1" w:styleId="fs11">
    <w:name w:val="fs11"/>
    <w:basedOn w:val="Absatz-Standardschriftart"/>
  </w:style>
  <w:style w:type="character" w:customStyle="1" w:styleId="fs11cf1">
    <w:name w:val="fs11 cf1"/>
    <w:basedOn w:val="Absatz-Standardschriftart"/>
  </w:style>
  <w:style w:type="character" w:customStyle="1" w:styleId="apple-converted-space">
    <w:name w:val="apple-converted-space"/>
    <w:basedOn w:val="Absatz-Standardschriftart"/>
  </w:style>
  <w:style w:type="character" w:customStyle="1" w:styleId="fs11cf2">
    <w:name w:val="fs11 cf2"/>
    <w:basedOn w:val="Absatz-Standardschriftart"/>
  </w:style>
  <w:style w:type="character" w:customStyle="1" w:styleId="cf2">
    <w:name w:val="cf2"/>
    <w:basedOn w:val="Absatz-Standardschriftart"/>
  </w:style>
  <w:style w:type="character" w:customStyle="1" w:styleId="cf1">
    <w:name w:val="cf1"/>
    <w:basedOn w:val="Absatz-Standardschriftart"/>
  </w:style>
  <w:style w:type="character" w:customStyle="1" w:styleId="imulfs11cf2">
    <w:name w:val="imul fs11 cf2"/>
    <w:basedOn w:val="Absatz-Standardschriftart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fs10ff1">
    <w:name w:val="fs10 ff1"/>
    <w:basedOn w:val="Absatz-Standardschriftart"/>
  </w:style>
  <w:style w:type="character" w:customStyle="1" w:styleId="fs10">
    <w:name w:val="fs10"/>
    <w:basedOn w:val="Absatz-Standardschriftart"/>
  </w:style>
  <w:style w:type="character" w:customStyle="1" w:styleId="fs10cf2ff1">
    <w:name w:val="fs10 cf2 ff1"/>
    <w:basedOn w:val="Absatz-Standardschriftart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 w:val="0"/>
      <w:color w:val="0040FF"/>
      <w:sz w:val="22"/>
    </w:rPr>
  </w:style>
  <w:style w:type="character" w:customStyle="1" w:styleId="ListLabel3">
    <w:name w:val="ListLabel 3"/>
    <w:rPr>
      <w:rFonts w:cs="Tahoma"/>
      <w:b w:val="0"/>
      <w:strike w:val="0"/>
      <w:dstrike w:val="0"/>
      <w:u w:val="none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b w:val="0"/>
      <w:color w:val="0040FF"/>
      <w:sz w:val="22"/>
    </w:rPr>
  </w:style>
  <w:style w:type="character" w:customStyle="1" w:styleId="ListLabel6">
    <w:name w:val="ListLabel 6"/>
    <w:rPr>
      <w:rFonts w:cs="Tahoma"/>
      <w:b w:val="0"/>
      <w:strike w:val="0"/>
      <w:dstrike w:val="0"/>
      <w:u w:val="none"/>
    </w:rPr>
  </w:style>
  <w:style w:type="numbering" w:customStyle="1" w:styleId="WWNum1">
    <w:name w:val="WWNum1"/>
    <w:basedOn w:val="KeineListe"/>
    <w:pPr>
      <w:numPr>
        <w:numId w:val="1"/>
      </w:numPr>
    </w:pPr>
  </w:style>
  <w:style w:type="numbering" w:customStyle="1" w:styleId="WWNum2">
    <w:name w:val="WWNum2"/>
    <w:basedOn w:val="KeineListe"/>
    <w:pPr>
      <w:numPr>
        <w:numId w:val="2"/>
      </w:numPr>
    </w:pPr>
  </w:style>
  <w:style w:type="numbering" w:customStyle="1" w:styleId="WWNum3">
    <w:name w:val="WWNum3"/>
    <w:basedOn w:val="KeineListe"/>
    <w:pPr>
      <w:numPr>
        <w:numId w:val="3"/>
      </w:numPr>
    </w:pPr>
  </w:style>
  <w:style w:type="numbering" w:customStyle="1" w:styleId="WWNum4">
    <w:name w:val="WWNum4"/>
    <w:basedOn w:val="KeineListe"/>
    <w:pPr>
      <w:numPr>
        <w:numId w:val="4"/>
      </w:numPr>
    </w:pPr>
  </w:style>
  <w:style w:type="numbering" w:customStyle="1" w:styleId="WWNum5">
    <w:name w:val="WWNum5"/>
    <w:basedOn w:val="KeineListe"/>
    <w:pPr>
      <w:numPr>
        <w:numId w:val="5"/>
      </w:numPr>
    </w:pPr>
  </w:style>
  <w:style w:type="numbering" w:customStyle="1" w:styleId="WWNum6">
    <w:name w:val="WWNum6"/>
    <w:basedOn w:val="KeineListe"/>
    <w:pPr>
      <w:numPr>
        <w:numId w:val="6"/>
      </w:numPr>
    </w:pPr>
  </w:style>
  <w:style w:type="numbering" w:customStyle="1" w:styleId="WWNum7">
    <w:name w:val="WWNum7"/>
    <w:basedOn w:val="KeineListe"/>
    <w:pPr>
      <w:numPr>
        <w:numId w:val="7"/>
      </w:numPr>
    </w:pPr>
  </w:style>
  <w:style w:type="numbering" w:customStyle="1" w:styleId="WWNum8">
    <w:name w:val="WWNum8"/>
    <w:basedOn w:val="KeineListe"/>
    <w:pPr>
      <w:numPr>
        <w:numId w:val="8"/>
      </w:numPr>
    </w:pPr>
  </w:style>
  <w:style w:type="numbering" w:customStyle="1" w:styleId="WWNum9">
    <w:name w:val="WWNum9"/>
    <w:basedOn w:val="KeineListe"/>
    <w:pPr>
      <w:numPr>
        <w:numId w:val="9"/>
      </w:numPr>
    </w:pPr>
  </w:style>
  <w:style w:type="numbering" w:customStyle="1" w:styleId="WWNum10">
    <w:name w:val="WWNum10"/>
    <w:basedOn w:val="KeineListe"/>
    <w:pPr>
      <w:numPr>
        <w:numId w:val="10"/>
      </w:numPr>
    </w:pPr>
  </w:style>
  <w:style w:type="numbering" w:customStyle="1" w:styleId="WWNum11">
    <w:name w:val="WWNum11"/>
    <w:basedOn w:val="KeineListe"/>
    <w:pPr>
      <w:numPr>
        <w:numId w:val="11"/>
      </w:numPr>
    </w:pPr>
  </w:style>
  <w:style w:type="numbering" w:customStyle="1" w:styleId="WWNum12">
    <w:name w:val="WWNum12"/>
    <w:basedOn w:val="KeineListe"/>
    <w:pPr>
      <w:numPr>
        <w:numId w:val="12"/>
      </w:numPr>
    </w:pPr>
  </w:style>
  <w:style w:type="numbering" w:customStyle="1" w:styleId="WWNum13">
    <w:name w:val="WWNum13"/>
    <w:basedOn w:val="KeineListe"/>
    <w:pPr>
      <w:numPr>
        <w:numId w:val="13"/>
      </w:numPr>
    </w:pPr>
  </w:style>
  <w:style w:type="numbering" w:customStyle="1" w:styleId="WWNum14">
    <w:name w:val="WWNum14"/>
    <w:basedOn w:val="KeineListe"/>
    <w:pPr>
      <w:numPr>
        <w:numId w:val="14"/>
      </w:numPr>
    </w:pPr>
  </w:style>
  <w:style w:type="numbering" w:customStyle="1" w:styleId="WWNum15">
    <w:name w:val="WWNum15"/>
    <w:basedOn w:val="KeineListe"/>
    <w:pPr>
      <w:numPr>
        <w:numId w:val="15"/>
      </w:numPr>
    </w:pPr>
  </w:style>
  <w:style w:type="numbering" w:customStyle="1" w:styleId="WWNum16">
    <w:name w:val="WWNum16"/>
    <w:basedOn w:val="KeineListe"/>
    <w:pPr>
      <w:numPr>
        <w:numId w:val="16"/>
      </w:numPr>
    </w:pPr>
  </w:style>
  <w:style w:type="numbering" w:customStyle="1" w:styleId="WWNum17">
    <w:name w:val="WWNum17"/>
    <w:basedOn w:val="KeineListe"/>
    <w:pPr>
      <w:numPr>
        <w:numId w:val="1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4"/>
        <w:szCs w:val="22"/>
        <w:lang w:val="de-DE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widowControl/>
      <w:suppressAutoHyphens/>
    </w:pPr>
  </w:style>
  <w:style w:type="paragraph" w:styleId="berschrift3">
    <w:name w:val="heading 3"/>
    <w:basedOn w:val="Standard"/>
    <w:next w:val="Textbody"/>
    <w:pPr>
      <w:keepNext/>
      <w:tabs>
        <w:tab w:val="left" w:pos="1288"/>
      </w:tabs>
      <w:spacing w:after="0" w:line="240" w:lineRule="auto"/>
      <w:ind w:left="284"/>
      <w:outlineLvl w:val="2"/>
    </w:pPr>
    <w:rPr>
      <w:rFonts w:ascii="Times New Roman" w:eastAsia="Times New Roman" w:hAnsi="Times New Roman" w:cs="Times New Roman"/>
      <w:b/>
      <w:szCs w:val="20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KeinLeerraum">
    <w:name w:val="No Spacing"/>
    <w:qFormat/>
    <w:pPr>
      <w:widowControl/>
      <w:suppressAutoHyphens/>
      <w:spacing w:after="0" w:line="240" w:lineRule="auto"/>
      <w:jc w:val="both"/>
    </w:pPr>
    <w:rPr>
      <w:rFonts w:cs="Arial"/>
      <w:b/>
      <w:bCs/>
      <w:sz w:val="22"/>
      <w:lang w:eastAsia="de-DE"/>
    </w:rPr>
  </w:style>
  <w:style w:type="paragraph" w:styleId="StandardWeb">
    <w:name w:val="Normal (Web)"/>
    <w:basedOn w:val="Standard"/>
    <w:pPr>
      <w:spacing w:before="100" w:after="119" w:line="240" w:lineRule="auto"/>
    </w:pPr>
    <w:rPr>
      <w:rFonts w:ascii="Times New Roman" w:eastAsia="Times New Roman" w:hAnsi="Times New Roman" w:cs="Times New Roman"/>
      <w:szCs w:val="24"/>
      <w:lang w:eastAsia="ar-SA"/>
    </w:rPr>
  </w:style>
  <w:style w:type="paragraph" w:customStyle="1" w:styleId="western">
    <w:name w:val="western"/>
    <w:basedOn w:val="Standard"/>
    <w:pPr>
      <w:spacing w:before="100" w:after="0" w:line="244" w:lineRule="atLeast"/>
    </w:pPr>
    <w:rPr>
      <w:rFonts w:ascii="Arial" w:eastAsia="Times New Roman" w:hAnsi="Arial" w:cs="Arial"/>
      <w:i/>
      <w:iCs/>
      <w:szCs w:val="24"/>
      <w:lang w:eastAsia="de-DE"/>
    </w:rPr>
  </w:style>
  <w:style w:type="paragraph" w:styleId="Kopfzeile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Listenabsatz">
    <w:name w:val="List Paragraph"/>
    <w:basedOn w:val="Standard"/>
    <w:pPr>
      <w:ind w:left="720"/>
    </w:pPr>
  </w:style>
  <w:style w:type="paragraph" w:styleId="Sprechblasentext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KeinLeerraumZchn">
    <w:name w:val="Kein Leerraum Zchn"/>
    <w:basedOn w:val="Absatz-Standardschriftart"/>
    <w:rPr>
      <w:rFonts w:cs="Arial"/>
      <w:b/>
      <w:bCs/>
      <w:sz w:val="22"/>
      <w:lang w:eastAsia="de-DE"/>
    </w:rPr>
  </w:style>
  <w:style w:type="character" w:customStyle="1" w:styleId="berschrift3Zchn">
    <w:name w:val="Überschrift 3 Zchn"/>
    <w:basedOn w:val="Absatz-Standardschriftart"/>
    <w:rPr>
      <w:rFonts w:ascii="Times New Roman" w:eastAsia="Times New Roman" w:hAnsi="Times New Roman" w:cs="Times New Roman"/>
      <w:b/>
      <w:szCs w:val="20"/>
      <w:lang w:eastAsia="ar-SA"/>
    </w:rPr>
  </w:style>
  <w:style w:type="character" w:customStyle="1" w:styleId="TextkrperZchn">
    <w:name w:val="Textkörper Zchn"/>
    <w:basedOn w:val="Absatz-Standardschriftart"/>
  </w:style>
  <w:style w:type="character" w:customStyle="1" w:styleId="st">
    <w:name w:val="st"/>
    <w:basedOn w:val="Absatz-Standardschriftart"/>
  </w:style>
  <w:style w:type="character" w:styleId="Hervorhebung">
    <w:name w:val="Emphasis"/>
    <w:basedOn w:val="Absatz-Standardschriftart"/>
    <w:rPr>
      <w:i/>
      <w:iCs/>
    </w:rPr>
  </w:style>
  <w:style w:type="character" w:customStyle="1" w:styleId="KopfzeileZchn">
    <w:name w:val="Kopfzeile Zchn"/>
    <w:basedOn w:val="Absatz-Standardschriftart"/>
  </w:style>
  <w:style w:type="character" w:customStyle="1" w:styleId="FuzeileZchn">
    <w:name w:val="Fußzeile Zchn"/>
    <w:basedOn w:val="Absatz-Standardschriftart"/>
  </w:style>
  <w:style w:type="character" w:customStyle="1" w:styleId="SprechblasentextZchn">
    <w:name w:val="Sprechblasentext Zchn"/>
    <w:basedOn w:val="Absatz-Standardschriftart"/>
    <w:rPr>
      <w:rFonts w:ascii="Tahoma" w:hAnsi="Tahoma" w:cs="Tahoma"/>
      <w:sz w:val="16"/>
      <w:szCs w:val="16"/>
    </w:rPr>
  </w:style>
  <w:style w:type="character" w:customStyle="1" w:styleId="fs11">
    <w:name w:val="fs11"/>
    <w:basedOn w:val="Absatz-Standardschriftart"/>
  </w:style>
  <w:style w:type="character" w:customStyle="1" w:styleId="fs11cf1">
    <w:name w:val="fs11 cf1"/>
    <w:basedOn w:val="Absatz-Standardschriftart"/>
  </w:style>
  <w:style w:type="character" w:customStyle="1" w:styleId="apple-converted-space">
    <w:name w:val="apple-converted-space"/>
    <w:basedOn w:val="Absatz-Standardschriftart"/>
  </w:style>
  <w:style w:type="character" w:customStyle="1" w:styleId="fs11cf2">
    <w:name w:val="fs11 cf2"/>
    <w:basedOn w:val="Absatz-Standardschriftart"/>
  </w:style>
  <w:style w:type="character" w:customStyle="1" w:styleId="cf2">
    <w:name w:val="cf2"/>
    <w:basedOn w:val="Absatz-Standardschriftart"/>
  </w:style>
  <w:style w:type="character" w:customStyle="1" w:styleId="cf1">
    <w:name w:val="cf1"/>
    <w:basedOn w:val="Absatz-Standardschriftart"/>
  </w:style>
  <w:style w:type="character" w:customStyle="1" w:styleId="imulfs11cf2">
    <w:name w:val="imul fs11 cf2"/>
    <w:basedOn w:val="Absatz-Standardschriftart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fs10ff1">
    <w:name w:val="fs10 ff1"/>
    <w:basedOn w:val="Absatz-Standardschriftart"/>
  </w:style>
  <w:style w:type="character" w:customStyle="1" w:styleId="fs10">
    <w:name w:val="fs10"/>
    <w:basedOn w:val="Absatz-Standardschriftart"/>
  </w:style>
  <w:style w:type="character" w:customStyle="1" w:styleId="fs10cf2ff1">
    <w:name w:val="fs10 cf2 ff1"/>
    <w:basedOn w:val="Absatz-Standardschriftart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 w:val="0"/>
      <w:color w:val="0040FF"/>
      <w:sz w:val="22"/>
    </w:rPr>
  </w:style>
  <w:style w:type="character" w:customStyle="1" w:styleId="ListLabel3">
    <w:name w:val="ListLabel 3"/>
    <w:rPr>
      <w:rFonts w:cs="Tahoma"/>
      <w:b w:val="0"/>
      <w:strike w:val="0"/>
      <w:dstrike w:val="0"/>
      <w:u w:val="none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b w:val="0"/>
      <w:color w:val="0040FF"/>
      <w:sz w:val="22"/>
    </w:rPr>
  </w:style>
  <w:style w:type="character" w:customStyle="1" w:styleId="ListLabel6">
    <w:name w:val="ListLabel 6"/>
    <w:rPr>
      <w:rFonts w:cs="Tahoma"/>
      <w:b w:val="0"/>
      <w:strike w:val="0"/>
      <w:dstrike w:val="0"/>
      <w:u w:val="none"/>
    </w:rPr>
  </w:style>
  <w:style w:type="numbering" w:customStyle="1" w:styleId="WWNum1">
    <w:name w:val="WWNum1"/>
    <w:basedOn w:val="KeineListe"/>
    <w:pPr>
      <w:numPr>
        <w:numId w:val="1"/>
      </w:numPr>
    </w:pPr>
  </w:style>
  <w:style w:type="numbering" w:customStyle="1" w:styleId="WWNum2">
    <w:name w:val="WWNum2"/>
    <w:basedOn w:val="KeineListe"/>
    <w:pPr>
      <w:numPr>
        <w:numId w:val="2"/>
      </w:numPr>
    </w:pPr>
  </w:style>
  <w:style w:type="numbering" w:customStyle="1" w:styleId="WWNum3">
    <w:name w:val="WWNum3"/>
    <w:basedOn w:val="KeineListe"/>
    <w:pPr>
      <w:numPr>
        <w:numId w:val="3"/>
      </w:numPr>
    </w:pPr>
  </w:style>
  <w:style w:type="numbering" w:customStyle="1" w:styleId="WWNum4">
    <w:name w:val="WWNum4"/>
    <w:basedOn w:val="KeineListe"/>
    <w:pPr>
      <w:numPr>
        <w:numId w:val="4"/>
      </w:numPr>
    </w:pPr>
  </w:style>
  <w:style w:type="numbering" w:customStyle="1" w:styleId="WWNum5">
    <w:name w:val="WWNum5"/>
    <w:basedOn w:val="KeineListe"/>
    <w:pPr>
      <w:numPr>
        <w:numId w:val="5"/>
      </w:numPr>
    </w:pPr>
  </w:style>
  <w:style w:type="numbering" w:customStyle="1" w:styleId="WWNum6">
    <w:name w:val="WWNum6"/>
    <w:basedOn w:val="KeineListe"/>
    <w:pPr>
      <w:numPr>
        <w:numId w:val="6"/>
      </w:numPr>
    </w:pPr>
  </w:style>
  <w:style w:type="numbering" w:customStyle="1" w:styleId="WWNum7">
    <w:name w:val="WWNum7"/>
    <w:basedOn w:val="KeineListe"/>
    <w:pPr>
      <w:numPr>
        <w:numId w:val="7"/>
      </w:numPr>
    </w:pPr>
  </w:style>
  <w:style w:type="numbering" w:customStyle="1" w:styleId="WWNum8">
    <w:name w:val="WWNum8"/>
    <w:basedOn w:val="KeineListe"/>
    <w:pPr>
      <w:numPr>
        <w:numId w:val="8"/>
      </w:numPr>
    </w:pPr>
  </w:style>
  <w:style w:type="numbering" w:customStyle="1" w:styleId="WWNum9">
    <w:name w:val="WWNum9"/>
    <w:basedOn w:val="KeineListe"/>
    <w:pPr>
      <w:numPr>
        <w:numId w:val="9"/>
      </w:numPr>
    </w:pPr>
  </w:style>
  <w:style w:type="numbering" w:customStyle="1" w:styleId="WWNum10">
    <w:name w:val="WWNum10"/>
    <w:basedOn w:val="KeineListe"/>
    <w:pPr>
      <w:numPr>
        <w:numId w:val="10"/>
      </w:numPr>
    </w:pPr>
  </w:style>
  <w:style w:type="numbering" w:customStyle="1" w:styleId="WWNum11">
    <w:name w:val="WWNum11"/>
    <w:basedOn w:val="KeineListe"/>
    <w:pPr>
      <w:numPr>
        <w:numId w:val="11"/>
      </w:numPr>
    </w:pPr>
  </w:style>
  <w:style w:type="numbering" w:customStyle="1" w:styleId="WWNum12">
    <w:name w:val="WWNum12"/>
    <w:basedOn w:val="KeineListe"/>
    <w:pPr>
      <w:numPr>
        <w:numId w:val="12"/>
      </w:numPr>
    </w:pPr>
  </w:style>
  <w:style w:type="numbering" w:customStyle="1" w:styleId="WWNum13">
    <w:name w:val="WWNum13"/>
    <w:basedOn w:val="KeineListe"/>
    <w:pPr>
      <w:numPr>
        <w:numId w:val="13"/>
      </w:numPr>
    </w:pPr>
  </w:style>
  <w:style w:type="numbering" w:customStyle="1" w:styleId="WWNum14">
    <w:name w:val="WWNum14"/>
    <w:basedOn w:val="KeineListe"/>
    <w:pPr>
      <w:numPr>
        <w:numId w:val="14"/>
      </w:numPr>
    </w:pPr>
  </w:style>
  <w:style w:type="numbering" w:customStyle="1" w:styleId="WWNum15">
    <w:name w:val="WWNum15"/>
    <w:basedOn w:val="KeineListe"/>
    <w:pPr>
      <w:numPr>
        <w:numId w:val="15"/>
      </w:numPr>
    </w:pPr>
  </w:style>
  <w:style w:type="numbering" w:customStyle="1" w:styleId="WWNum16">
    <w:name w:val="WWNum16"/>
    <w:basedOn w:val="KeineListe"/>
    <w:pPr>
      <w:numPr>
        <w:numId w:val="16"/>
      </w:numPr>
    </w:pPr>
  </w:style>
  <w:style w:type="numbering" w:customStyle="1" w:styleId="WWNum17">
    <w:name w:val="WWNum17"/>
    <w:basedOn w:val="KeineListe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Kleines Reich</dc:creator>
  <cp:lastModifiedBy>Kleines Reich</cp:lastModifiedBy>
  <cp:revision>3</cp:revision>
  <cp:lastPrinted>2019-12-19T07:55:00Z</cp:lastPrinted>
  <dcterms:created xsi:type="dcterms:W3CDTF">2019-12-19T08:42:00Z</dcterms:created>
  <dcterms:modified xsi:type="dcterms:W3CDTF">2019-12-19T08:45:00Z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