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45" w:rsidRDefault="001378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-149225</wp:posOffset>
                </wp:positionV>
                <wp:extent cx="6032500" cy="8585200"/>
                <wp:effectExtent l="0" t="0" r="254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58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B7" w:rsidRDefault="001378B7" w:rsidP="001378B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Erklärung unter Eid und unbegrenzte Haftung</w:t>
                            </w:r>
                          </w:p>
                          <w:p w:rsidR="001378B7" w:rsidRDefault="001378B7" w:rsidP="001378B7"/>
                          <w:p w:rsidR="001378B7" w:rsidRDefault="00B4307F" w:rsidP="001378B7">
                            <w:pPr>
                              <w:jc w:val="center"/>
                            </w:pPr>
                            <w:r>
                              <w:t>Das Weib</w:t>
                            </w:r>
                            <w:r w:rsidR="001378B7">
                              <w:t xml:space="preserve">, genannt </w:t>
                            </w:r>
                            <w:r>
                              <w:t xml:space="preserve">Liesel von der Post aus der </w:t>
                            </w:r>
                            <w:r w:rsidR="001378B7">
                              <w:t xml:space="preserve">Familie </w:t>
                            </w:r>
                            <w:r>
                              <w:t>Post</w:t>
                            </w:r>
                            <w:r w:rsidR="001378B7">
                              <w:t>, bezeugt unter Eid und unbegrenzter Haftung die Wahrheit der folgenden Tatsachen:</w:t>
                            </w:r>
                          </w:p>
                          <w:p w:rsidR="001378B7" w:rsidRDefault="001378B7" w:rsidP="001378B7"/>
                          <w:p w:rsidR="001378B7" w:rsidRDefault="004B5D56" w:rsidP="00927A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</w:t>
                            </w:r>
                            <w:r w:rsidR="00596B0C">
                              <w:t xml:space="preserve">m </w:t>
                            </w:r>
                            <w:r>
                              <w:t xml:space="preserve">am </w:t>
                            </w:r>
                            <w:r w:rsidR="00B4307F">
                              <w:t xml:space="preserve">sechsundzwanzigsten November </w:t>
                            </w:r>
                            <w:r w:rsidR="00596B0C">
                              <w:t>zweitausendneunzehn</w:t>
                            </w:r>
                            <w:r>
                              <w:t xml:space="preserve"> habe ich einen</w:t>
                            </w:r>
                            <w:r w:rsidR="00596B0C">
                              <w:t xml:space="preserve"> </w:t>
                            </w:r>
                            <w:r w:rsidR="00F93D7A">
                              <w:t>Schuldschein</w:t>
                            </w:r>
                            <w:r w:rsidR="00471928">
                              <w:t xml:space="preserve"> mit No.</w:t>
                            </w:r>
                            <w:r>
                              <w:t xml:space="preserve"> „RE </w:t>
                            </w:r>
                            <w:r w:rsidR="00B4307F">
                              <w:t xml:space="preserve">Postlabelcode </w:t>
                            </w:r>
                            <w:r w:rsidR="00A14652">
                              <w:t>1</w:t>
                            </w:r>
                            <w:r w:rsidR="00471928">
                              <w:t>DE</w:t>
                            </w:r>
                            <w:r w:rsidR="00B4307F">
                              <w:t>ACC</w:t>
                            </w:r>
                            <w:r>
                              <w:t>“</w:t>
                            </w:r>
                            <w:r w:rsidR="00F93D7A">
                              <w:t xml:space="preserve"> </w:t>
                            </w:r>
                            <w:r w:rsidR="00DB1185">
                              <w:t xml:space="preserve">über </w:t>
                            </w:r>
                            <w:r w:rsidR="00B4307F">
                              <w:t>einhundert</w:t>
                            </w:r>
                            <w:r w:rsidR="00482591">
                              <w:t xml:space="preserve"> E</w:t>
                            </w:r>
                            <w:r w:rsidR="00DB1185">
                              <w:t xml:space="preserve">uro </w:t>
                            </w:r>
                            <w:r w:rsidR="00471928">
                              <w:t>und Einschreiben</w:t>
                            </w:r>
                            <w:r w:rsidR="00C8157C">
                              <w:t xml:space="preserve"> No</w:t>
                            </w:r>
                            <w:r w:rsidR="00471928">
                              <w:t xml:space="preserve">. „RE </w:t>
                            </w:r>
                            <w:r w:rsidR="00B4307F">
                              <w:t xml:space="preserve">Postlabelcode </w:t>
                            </w:r>
                            <w:r w:rsidR="00471928">
                              <w:t xml:space="preserve">DE“ per Deutsche Post AG </w:t>
                            </w:r>
                            <w:r w:rsidR="00DB1185">
                              <w:t xml:space="preserve"> (Sendebestätigung</w:t>
                            </w:r>
                            <w:r w:rsidR="00A14652">
                              <w:t xml:space="preserve"> [</w:t>
                            </w:r>
                            <w:r w:rsidR="00B4307F">
                              <w:t>12</w:t>
                            </w:r>
                            <w:r w:rsidR="00A14652">
                              <w:t>.</w:t>
                            </w:r>
                            <w:r w:rsidR="00B4307F">
                              <w:t>12</w:t>
                            </w:r>
                            <w:r w:rsidR="00A14652">
                              <w:t xml:space="preserve">.2019] </w:t>
                            </w:r>
                            <w:r w:rsidR="00B4307F">
                              <w:t xml:space="preserve">unterschrieben von Mitarbeiter </w:t>
                            </w:r>
                            <w:r w:rsidR="00DB1185">
                              <w:t>Eduard</w:t>
                            </w:r>
                            <w:r w:rsidR="00B4307F">
                              <w:t xml:space="preserve"> </w:t>
                            </w:r>
                            <w:proofErr w:type="spellStart"/>
                            <w:r w:rsidR="00436718">
                              <w:t>T</w:t>
                            </w:r>
                            <w:bookmarkStart w:id="0" w:name="_GoBack"/>
                            <w:bookmarkEnd w:id="0"/>
                            <w:r w:rsidR="00B4307F">
                              <w:t>immermann</w:t>
                            </w:r>
                            <w:proofErr w:type="spellEnd"/>
                            <w:r w:rsidR="00DB1185">
                              <w:t xml:space="preserve"> </w:t>
                            </w:r>
                            <w:r w:rsidR="00B4307F">
                              <w:t>XXX</w:t>
                            </w:r>
                            <w:r w:rsidR="00DB1185">
                              <w:t xml:space="preserve"> AG Bank) </w:t>
                            </w:r>
                            <w:r w:rsidR="00F93D7A">
                              <w:t>zu</w:t>
                            </w:r>
                            <w:r w:rsidR="00596B0C">
                              <w:t>r</w:t>
                            </w:r>
                            <w:r w:rsidR="00F93D7A">
                              <w:t xml:space="preserve"> </w:t>
                            </w:r>
                            <w:r w:rsidR="002E3203">
                              <w:t>Verrechnung der Schuld der Person „</w:t>
                            </w:r>
                            <w:r w:rsidR="00B4307F">
                              <w:t>Liesel von der Post</w:t>
                            </w:r>
                            <w:r w:rsidR="002E3203">
                              <w:t xml:space="preserve">“ geschickt und befristet </w:t>
                            </w:r>
                            <w:r w:rsidR="00DB1185">
                              <w:t xml:space="preserve">zum </w:t>
                            </w:r>
                            <w:r w:rsidR="00482591">
                              <w:t>[</w:t>
                            </w:r>
                            <w:r w:rsidR="00B4307F">
                              <w:t>29</w:t>
                            </w:r>
                            <w:r w:rsidR="00DB1185">
                              <w:t>.</w:t>
                            </w:r>
                            <w:r w:rsidR="00B4307F">
                              <w:t>11</w:t>
                            </w:r>
                            <w:r w:rsidR="00DB1185">
                              <w:t>.2019</w:t>
                            </w:r>
                            <w:r w:rsidR="00482591">
                              <w:t>]</w:t>
                            </w:r>
                            <w:r w:rsidR="00DB1185">
                              <w:t xml:space="preserve"> </w:t>
                            </w:r>
                            <w:r w:rsidR="002E3203">
                              <w:t>um Bestätigung des Ausgleichs gebeten, und</w:t>
                            </w:r>
                          </w:p>
                          <w:p w:rsidR="002E3203" w:rsidRDefault="002E3203" w:rsidP="00927A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Am </w:t>
                            </w:r>
                            <w:r w:rsidR="00B4307F">
                              <w:t>sechsten</w:t>
                            </w:r>
                            <w:r>
                              <w:t xml:space="preserve"> </w:t>
                            </w:r>
                            <w:r w:rsidR="004B5D56">
                              <w:t>Dezember</w:t>
                            </w:r>
                            <w:r>
                              <w:t xml:space="preserve"> zweit</w:t>
                            </w:r>
                            <w:r w:rsidR="00A54EBB">
                              <w:t>ausendneunzehn habe ich per Fax: „</w:t>
                            </w:r>
                            <w:r w:rsidR="009E3468">
                              <w:t>089-</w:t>
                            </w:r>
                            <w:r w:rsidR="00B4307F">
                              <w:t>0818 00</w:t>
                            </w:r>
                            <w:r w:rsidR="009E3468">
                              <w:t>“ (</w:t>
                            </w:r>
                            <w:r w:rsidR="00136AA3">
                              <w:t>Beleg</w:t>
                            </w:r>
                            <w:r w:rsidR="009E3468">
                              <w:t xml:space="preserve"> Faxjournal) </w:t>
                            </w:r>
                            <w:r>
                              <w:t xml:space="preserve">an </w:t>
                            </w:r>
                            <w:r w:rsidR="00B4307F">
                              <w:t>Michel Zock</w:t>
                            </w:r>
                            <w:r>
                              <w:t xml:space="preserve"> eine private Erinnerung zur Verrechnung der Schuld der Person „</w:t>
                            </w:r>
                            <w:r w:rsidR="00B4307F">
                              <w:t>Liesel von der Post</w:t>
                            </w:r>
                            <w:r>
                              <w:t>“ geschickt und befristet um Bestätigung des Ausgleichs gebeten, und</w:t>
                            </w:r>
                          </w:p>
                          <w:p w:rsidR="002E3203" w:rsidRDefault="002E3203" w:rsidP="00927A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Innerhalb keiner der gesetzten Fristen habe ich von </w:t>
                            </w:r>
                            <w:r w:rsidR="00B4307F">
                              <w:t>Michel Zock</w:t>
                            </w:r>
                            <w:r>
                              <w:t xml:space="preserve"> eine private Bestätigung der Verbuchung des Wertakzepts oder einen Widerspruch gegen meine Korrespondenz erhalten, und</w:t>
                            </w:r>
                          </w:p>
                          <w:p w:rsidR="002E3203" w:rsidRPr="0075541B" w:rsidRDefault="0075541B" w:rsidP="00927A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Cs w:val="22"/>
                              </w:rPr>
                            </w:pPr>
                            <w:r w:rsidRPr="0075541B">
                              <w:t xml:space="preserve">Am </w:t>
                            </w:r>
                            <w:r w:rsidR="00B4307F">
                              <w:t>neunten</w:t>
                            </w:r>
                            <w:r w:rsidR="00822A87" w:rsidRPr="0075541B">
                              <w:t xml:space="preserve"> </w:t>
                            </w:r>
                            <w:r w:rsidR="00BA004E" w:rsidRPr="0075541B">
                              <w:t xml:space="preserve">Tag des </w:t>
                            </w:r>
                            <w:r w:rsidR="00822A87" w:rsidRPr="0075541B">
                              <w:t>zwölften</w:t>
                            </w:r>
                            <w:r w:rsidR="00BA004E" w:rsidRPr="0075541B">
                              <w:t xml:space="preserve"> </w:t>
                            </w:r>
                            <w:r w:rsidR="00763764" w:rsidRPr="0075541B">
                              <w:t>Monats</w:t>
                            </w:r>
                            <w:r w:rsidR="00BA004E" w:rsidRPr="0075541B">
                              <w:t xml:space="preserve"> zweitausend</w:t>
                            </w:r>
                            <w:r w:rsidR="00822A87" w:rsidRPr="0075541B">
                              <w:t>neunzehn</w:t>
                            </w:r>
                            <w:r w:rsidR="00763764" w:rsidRPr="0075541B">
                              <w:t xml:space="preserve"> </w:t>
                            </w:r>
                            <w:r w:rsidR="00482591">
                              <w:t>werde</w:t>
                            </w:r>
                            <w:r w:rsidR="00BA004E" w:rsidRPr="0075541B">
                              <w:t xml:space="preserve"> ich </w:t>
                            </w:r>
                            <w:r w:rsidR="002F30AF" w:rsidRPr="0075541B">
                              <w:t>M</w:t>
                            </w:r>
                            <w:r w:rsidR="00B4307F">
                              <w:t>ichel Zock</w:t>
                            </w:r>
                            <w:r w:rsidR="00BA004E" w:rsidRPr="0075541B">
                              <w:t xml:space="preserve"> </w:t>
                            </w:r>
                            <w:r w:rsidRPr="0075541B">
                              <w:t xml:space="preserve">mit Aktenzeichen </w:t>
                            </w:r>
                            <w:r w:rsidRPr="0075541B">
                              <w:rPr>
                                <w:szCs w:val="22"/>
                              </w:rPr>
                              <w:t>«</w:t>
                            </w:r>
                            <w:r w:rsidR="00B4307F">
                              <w:rPr>
                                <w:szCs w:val="22"/>
                              </w:rPr>
                              <w:t>BANK XXX MZ</w:t>
                            </w:r>
                            <w:r w:rsidRPr="0075541B">
                              <w:rPr>
                                <w:szCs w:val="22"/>
                              </w:rPr>
                              <w:t xml:space="preserve"> RH </w:t>
                            </w:r>
                            <w:r w:rsidR="00B4307F">
                              <w:rPr>
                                <w:szCs w:val="22"/>
                              </w:rPr>
                              <w:t xml:space="preserve">Postlabelcode </w:t>
                            </w:r>
                            <w:r w:rsidRPr="0075541B">
                              <w:rPr>
                                <w:szCs w:val="22"/>
                              </w:rPr>
                              <w:t>DE »</w:t>
                            </w:r>
                            <w:r w:rsidRPr="0075541B">
                              <w:rPr>
                                <w:szCs w:val="22"/>
                              </w:rPr>
                              <w:t xml:space="preserve"> in Verzug </w:t>
                            </w:r>
                            <w:r w:rsidR="00482591">
                              <w:rPr>
                                <w:szCs w:val="22"/>
                              </w:rPr>
                              <w:t>setzen</w:t>
                            </w:r>
                            <w:r w:rsidR="00BA004E" w:rsidRPr="0075541B">
                              <w:rPr>
                                <w:szCs w:val="22"/>
                              </w:rPr>
                              <w:t xml:space="preserve"> und</w:t>
                            </w:r>
                          </w:p>
                          <w:p w:rsidR="00BA004E" w:rsidRDefault="00BA004E" w:rsidP="00927A8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75541B">
                              <w:rPr>
                                <w:szCs w:val="22"/>
                              </w:rPr>
                              <w:t>Gemäß meiner Vertragsvariierung innerhalb des bestehenden Ver</w:t>
                            </w:r>
                            <w:r>
                              <w:t>trages zwischen mir als rechtmäßigem Titelinhaber am Namen der Person „</w:t>
                            </w:r>
                            <w:r w:rsidR="00436718">
                              <w:t>Liesel von der Post</w:t>
                            </w:r>
                            <w:r>
                              <w:t xml:space="preserve">“ und </w:t>
                            </w:r>
                            <w:r w:rsidR="00436718">
                              <w:t>Michel Zock</w:t>
                            </w:r>
                            <w:r>
                              <w:t xml:space="preserve"> als funktionellem Miteigentümer dieser Person</w:t>
                            </w:r>
                            <w:r w:rsidR="0075541B">
                              <w:t>,</w:t>
                            </w:r>
                            <w:r>
                              <w:t xml:space="preserve"> ist </w:t>
                            </w:r>
                            <w:r w:rsidR="00436718">
                              <w:t>Michel Zock</w:t>
                            </w:r>
                            <w:r>
                              <w:t xml:space="preserve"> von der Forderung gegen die Person zurückgetreten und hat deren Entlastung</w:t>
                            </w:r>
                            <w:r w:rsidR="00927A8A">
                              <w:t xml:space="preserve"> konkludent</w:t>
                            </w:r>
                            <w:r>
                              <w:t xml:space="preserve"> bestätigt.</w:t>
                            </w:r>
                          </w:p>
                          <w:p w:rsidR="00047A3B" w:rsidRDefault="00047A3B" w:rsidP="00047A3B">
                            <w:pPr>
                              <w:jc w:val="both"/>
                            </w:pPr>
                          </w:p>
                          <w:p w:rsidR="00BA004E" w:rsidRDefault="00BA004E" w:rsidP="00927A8A">
                            <w:pPr>
                              <w:jc w:val="center"/>
                            </w:pPr>
                            <w:r>
                              <w:t>Gezeichnet am</w:t>
                            </w:r>
                            <w:r w:rsidR="0075541B">
                              <w:t xml:space="preserve"> </w:t>
                            </w:r>
                            <w:r w:rsidR="00436718">
                              <w:t>neunten</w:t>
                            </w:r>
                            <w:r w:rsidR="000E3C7A">
                              <w:t xml:space="preserve"> Dezember zweitausendneunzehn</w:t>
                            </w:r>
                          </w:p>
                          <w:p w:rsidR="00927A8A" w:rsidRDefault="00927A8A" w:rsidP="00927A8A">
                            <w:pPr>
                              <w:jc w:val="center"/>
                            </w:pPr>
                          </w:p>
                          <w:p w:rsidR="00927A8A" w:rsidRDefault="00927A8A" w:rsidP="00927A8A">
                            <w:pPr>
                              <w:jc w:val="center"/>
                            </w:pPr>
                          </w:p>
                          <w:p w:rsidR="00436718" w:rsidRDefault="00436718" w:rsidP="00436718">
                            <w:pPr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0000"/>
                                <w:sz w:val="48"/>
                                <w:szCs w:val="48"/>
                              </w:rPr>
                              <w:t>Liesel</w:t>
                            </w:r>
                            <w:r>
                              <w:rPr>
                                <w:rFonts w:ascii="Brush Script MT" w:hAnsi="Brush Script MT"/>
                                <w:color w:val="FF0000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436718" w:rsidRDefault="00436718" w:rsidP="00436718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  <w:t>Fingerprint</w:t>
                            </w:r>
                          </w:p>
                          <w:p w:rsidR="00436718" w:rsidRDefault="00436718" w:rsidP="00436718">
                            <w:pPr>
                              <w:tabs>
                                <w:tab w:val="left" w:pos="6388"/>
                              </w:tabs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75541B" w:rsidRDefault="0075541B" w:rsidP="00927A8A">
                            <w:pPr>
                              <w:jc w:val="center"/>
                            </w:pPr>
                          </w:p>
                          <w:p w:rsidR="004B09ED" w:rsidRDefault="004B09ED" w:rsidP="00927A8A">
                            <w:pPr>
                              <w:jc w:val="center"/>
                            </w:pPr>
                          </w:p>
                          <w:p w:rsidR="00927A8A" w:rsidRDefault="00436718" w:rsidP="00927A8A">
                            <w:pPr>
                              <w:jc w:val="center"/>
                            </w:pPr>
                            <w:r>
                              <w:t>Ich, der Mann</w:t>
                            </w:r>
                            <w:r w:rsidR="00927A8A">
                              <w:t xml:space="preserve">, bekannt als </w:t>
                            </w:r>
                            <w:r>
                              <w:t xml:space="preserve">Lukas </w:t>
                            </w:r>
                            <w:r w:rsidR="00927A8A">
                              <w:t xml:space="preserve">aus dem Hause </w:t>
                            </w:r>
                            <w:r>
                              <w:t>Post</w:t>
                            </w:r>
                            <w:r w:rsidR="00927A8A">
                              <w:t>, bezeuge unter Eid</w:t>
                            </w:r>
                            <w:r w:rsidR="00482591">
                              <w:t xml:space="preserve"> und unbegrenzter Haftung</w:t>
                            </w:r>
                            <w:r>
                              <w:t>, dass das Weib</w:t>
                            </w:r>
                            <w:r w:rsidR="00927A8A">
                              <w:t xml:space="preserve">, genannt </w:t>
                            </w:r>
                            <w:r>
                              <w:t>Liesel</w:t>
                            </w:r>
                            <w:r w:rsidR="00927A8A">
                              <w:t xml:space="preserve"> aus der Familie </w:t>
                            </w:r>
                            <w:r>
                              <w:t>Post</w:t>
                            </w:r>
                            <w:r w:rsidR="00927A8A">
                              <w:t>, den oben geschriebenen Eid in meiner Gegenwart ausgesprochen und signiert hat.</w:t>
                            </w:r>
                          </w:p>
                          <w:p w:rsidR="00436718" w:rsidRDefault="00436718" w:rsidP="00927A8A">
                            <w:pPr>
                              <w:jc w:val="center"/>
                            </w:pPr>
                          </w:p>
                          <w:p w:rsidR="00436718" w:rsidRDefault="00436718" w:rsidP="00436718">
                            <w:pPr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0000"/>
                                <w:sz w:val="48"/>
                                <w:szCs w:val="48"/>
                              </w:rPr>
                              <w:t>Lukas</w:t>
                            </w:r>
                            <w:r>
                              <w:rPr>
                                <w:rFonts w:ascii="Brush Script MT" w:hAnsi="Brush Script MT"/>
                                <w:color w:val="FF0000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436718" w:rsidRDefault="00436718" w:rsidP="00436718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ab/>
                              <w:t>Fingerprint</w:t>
                            </w:r>
                          </w:p>
                          <w:p w:rsidR="00436718" w:rsidRDefault="00436718" w:rsidP="00436718">
                            <w:pPr>
                              <w:tabs>
                                <w:tab w:val="left" w:pos="6388"/>
                              </w:tabs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36718" w:rsidRPr="001378B7" w:rsidRDefault="00436718" w:rsidP="00927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3.25pt;margin-top:-11.75pt;width:475pt;height:6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UkgIAALMFAAAOAAAAZHJzL2Uyb0RvYy54bWysVE1PGzEQvVfqf7B8L5sEQm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" fillcolor="white [3201]" strokeweight=".5pt">
                <v:textbox>
                  <w:txbxContent>
                    <w:p w:rsidR="001378B7" w:rsidRDefault="001378B7" w:rsidP="001378B7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Erklärung unter Eid und unbegrenzte Haftung</w:t>
                      </w:r>
                    </w:p>
                    <w:p w:rsidR="001378B7" w:rsidRDefault="001378B7" w:rsidP="001378B7"/>
                    <w:p w:rsidR="001378B7" w:rsidRDefault="00B4307F" w:rsidP="001378B7">
                      <w:pPr>
                        <w:jc w:val="center"/>
                      </w:pPr>
                      <w:r>
                        <w:t>Das Weib</w:t>
                      </w:r>
                      <w:r w:rsidR="001378B7">
                        <w:t xml:space="preserve">, genannt </w:t>
                      </w:r>
                      <w:r>
                        <w:t xml:space="preserve">Liesel von der Post aus der </w:t>
                      </w:r>
                      <w:r w:rsidR="001378B7">
                        <w:t xml:space="preserve">Familie </w:t>
                      </w:r>
                      <w:r>
                        <w:t>Post</w:t>
                      </w:r>
                      <w:r w:rsidR="001378B7">
                        <w:t>, bezeugt unter Eid und unbegrenzter Haftung die Wahrheit der folgenden Tatsachen:</w:t>
                      </w:r>
                    </w:p>
                    <w:p w:rsidR="001378B7" w:rsidRDefault="001378B7" w:rsidP="001378B7"/>
                    <w:p w:rsidR="001378B7" w:rsidRDefault="004B5D56" w:rsidP="00927A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</w:t>
                      </w:r>
                      <w:r w:rsidR="00596B0C">
                        <w:t xml:space="preserve">m </w:t>
                      </w:r>
                      <w:r>
                        <w:t xml:space="preserve">am </w:t>
                      </w:r>
                      <w:r w:rsidR="00B4307F">
                        <w:t xml:space="preserve">sechsundzwanzigsten November </w:t>
                      </w:r>
                      <w:r w:rsidR="00596B0C">
                        <w:t>zweitausendneunzehn</w:t>
                      </w:r>
                      <w:r>
                        <w:t xml:space="preserve"> habe ich einen</w:t>
                      </w:r>
                      <w:r w:rsidR="00596B0C">
                        <w:t xml:space="preserve"> </w:t>
                      </w:r>
                      <w:r w:rsidR="00F93D7A">
                        <w:t>Schuldschein</w:t>
                      </w:r>
                      <w:r w:rsidR="00471928">
                        <w:t xml:space="preserve"> mit No.</w:t>
                      </w:r>
                      <w:r>
                        <w:t xml:space="preserve"> „RE </w:t>
                      </w:r>
                      <w:r w:rsidR="00B4307F">
                        <w:t xml:space="preserve">Postlabelcode </w:t>
                      </w:r>
                      <w:r w:rsidR="00A14652">
                        <w:t>1</w:t>
                      </w:r>
                      <w:r w:rsidR="00471928">
                        <w:t>DE</w:t>
                      </w:r>
                      <w:r w:rsidR="00B4307F">
                        <w:t>ACC</w:t>
                      </w:r>
                      <w:r>
                        <w:t>“</w:t>
                      </w:r>
                      <w:r w:rsidR="00F93D7A">
                        <w:t xml:space="preserve"> </w:t>
                      </w:r>
                      <w:r w:rsidR="00DB1185">
                        <w:t xml:space="preserve">über </w:t>
                      </w:r>
                      <w:r w:rsidR="00B4307F">
                        <w:t>einhundert</w:t>
                      </w:r>
                      <w:r w:rsidR="00482591">
                        <w:t xml:space="preserve"> E</w:t>
                      </w:r>
                      <w:r w:rsidR="00DB1185">
                        <w:t xml:space="preserve">uro </w:t>
                      </w:r>
                      <w:r w:rsidR="00471928">
                        <w:t>und Einschreiben</w:t>
                      </w:r>
                      <w:r w:rsidR="00C8157C">
                        <w:t xml:space="preserve"> No</w:t>
                      </w:r>
                      <w:r w:rsidR="00471928">
                        <w:t xml:space="preserve">. „RE </w:t>
                      </w:r>
                      <w:r w:rsidR="00B4307F">
                        <w:t xml:space="preserve">Postlabelcode </w:t>
                      </w:r>
                      <w:r w:rsidR="00471928">
                        <w:t xml:space="preserve">DE“ per Deutsche Post AG </w:t>
                      </w:r>
                      <w:r w:rsidR="00DB1185">
                        <w:t xml:space="preserve"> (Sendebestätigung</w:t>
                      </w:r>
                      <w:r w:rsidR="00A14652">
                        <w:t xml:space="preserve"> [</w:t>
                      </w:r>
                      <w:r w:rsidR="00B4307F">
                        <w:t>12</w:t>
                      </w:r>
                      <w:r w:rsidR="00A14652">
                        <w:t>.</w:t>
                      </w:r>
                      <w:r w:rsidR="00B4307F">
                        <w:t>12</w:t>
                      </w:r>
                      <w:r w:rsidR="00A14652">
                        <w:t xml:space="preserve">.2019] </w:t>
                      </w:r>
                      <w:r w:rsidR="00B4307F">
                        <w:t xml:space="preserve">unterschrieben von Mitarbeiter </w:t>
                      </w:r>
                      <w:r w:rsidR="00DB1185">
                        <w:t>Eduard</w:t>
                      </w:r>
                      <w:r w:rsidR="00B4307F">
                        <w:t xml:space="preserve"> </w:t>
                      </w:r>
                      <w:proofErr w:type="spellStart"/>
                      <w:r w:rsidR="00436718">
                        <w:t>T</w:t>
                      </w:r>
                      <w:bookmarkStart w:id="1" w:name="_GoBack"/>
                      <w:bookmarkEnd w:id="1"/>
                      <w:r w:rsidR="00B4307F">
                        <w:t>immermann</w:t>
                      </w:r>
                      <w:proofErr w:type="spellEnd"/>
                      <w:r w:rsidR="00DB1185">
                        <w:t xml:space="preserve"> </w:t>
                      </w:r>
                      <w:r w:rsidR="00B4307F">
                        <w:t>XXX</w:t>
                      </w:r>
                      <w:r w:rsidR="00DB1185">
                        <w:t xml:space="preserve"> AG Bank) </w:t>
                      </w:r>
                      <w:r w:rsidR="00F93D7A">
                        <w:t>zu</w:t>
                      </w:r>
                      <w:r w:rsidR="00596B0C">
                        <w:t>r</w:t>
                      </w:r>
                      <w:r w:rsidR="00F93D7A">
                        <w:t xml:space="preserve"> </w:t>
                      </w:r>
                      <w:r w:rsidR="002E3203">
                        <w:t>Verrechnung der Schuld der Person „</w:t>
                      </w:r>
                      <w:r w:rsidR="00B4307F">
                        <w:t>Liesel von der Post</w:t>
                      </w:r>
                      <w:r w:rsidR="002E3203">
                        <w:t xml:space="preserve">“ geschickt und befristet </w:t>
                      </w:r>
                      <w:r w:rsidR="00DB1185">
                        <w:t xml:space="preserve">zum </w:t>
                      </w:r>
                      <w:r w:rsidR="00482591">
                        <w:t>[</w:t>
                      </w:r>
                      <w:r w:rsidR="00B4307F">
                        <w:t>29</w:t>
                      </w:r>
                      <w:r w:rsidR="00DB1185">
                        <w:t>.</w:t>
                      </w:r>
                      <w:r w:rsidR="00B4307F">
                        <w:t>11</w:t>
                      </w:r>
                      <w:r w:rsidR="00DB1185">
                        <w:t>.2019</w:t>
                      </w:r>
                      <w:r w:rsidR="00482591">
                        <w:t>]</w:t>
                      </w:r>
                      <w:r w:rsidR="00DB1185">
                        <w:t xml:space="preserve"> </w:t>
                      </w:r>
                      <w:r w:rsidR="002E3203">
                        <w:t>um Bestätigung des Ausgleichs gebeten, und</w:t>
                      </w:r>
                    </w:p>
                    <w:p w:rsidR="002E3203" w:rsidRDefault="002E3203" w:rsidP="00927A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Am </w:t>
                      </w:r>
                      <w:r w:rsidR="00B4307F">
                        <w:t>sechsten</w:t>
                      </w:r>
                      <w:r>
                        <w:t xml:space="preserve"> </w:t>
                      </w:r>
                      <w:r w:rsidR="004B5D56">
                        <w:t>Dezember</w:t>
                      </w:r>
                      <w:r>
                        <w:t xml:space="preserve"> zweit</w:t>
                      </w:r>
                      <w:r w:rsidR="00A54EBB">
                        <w:t>ausendneunzehn habe ich per Fax: „</w:t>
                      </w:r>
                      <w:r w:rsidR="009E3468">
                        <w:t>089-</w:t>
                      </w:r>
                      <w:r w:rsidR="00B4307F">
                        <w:t>0818 00</w:t>
                      </w:r>
                      <w:r w:rsidR="009E3468">
                        <w:t>“ (</w:t>
                      </w:r>
                      <w:r w:rsidR="00136AA3">
                        <w:t>Beleg</w:t>
                      </w:r>
                      <w:r w:rsidR="009E3468">
                        <w:t xml:space="preserve"> Faxjournal) </w:t>
                      </w:r>
                      <w:r>
                        <w:t xml:space="preserve">an </w:t>
                      </w:r>
                      <w:r w:rsidR="00B4307F">
                        <w:t>Michel Zock</w:t>
                      </w:r>
                      <w:r>
                        <w:t xml:space="preserve"> eine private Erinnerung zur Verrechnung der Schuld der Person „</w:t>
                      </w:r>
                      <w:r w:rsidR="00B4307F">
                        <w:t>Liesel von der Post</w:t>
                      </w:r>
                      <w:r>
                        <w:t>“ geschickt und befristet um Bestätigung des Ausgleichs gebeten, und</w:t>
                      </w:r>
                    </w:p>
                    <w:p w:rsidR="002E3203" w:rsidRDefault="002E3203" w:rsidP="00927A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Innerhalb keiner der gesetzten Fristen habe ich von </w:t>
                      </w:r>
                      <w:r w:rsidR="00B4307F">
                        <w:t>Michel Zock</w:t>
                      </w:r>
                      <w:r>
                        <w:t xml:space="preserve"> eine private Bestätigung der Verbuchung des Wertakzepts oder einen Widerspruch gegen meine Korrespondenz erhalten, und</w:t>
                      </w:r>
                    </w:p>
                    <w:p w:rsidR="002E3203" w:rsidRPr="0075541B" w:rsidRDefault="0075541B" w:rsidP="00927A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szCs w:val="22"/>
                        </w:rPr>
                      </w:pPr>
                      <w:r w:rsidRPr="0075541B">
                        <w:t xml:space="preserve">Am </w:t>
                      </w:r>
                      <w:r w:rsidR="00B4307F">
                        <w:t>neunten</w:t>
                      </w:r>
                      <w:r w:rsidR="00822A87" w:rsidRPr="0075541B">
                        <w:t xml:space="preserve"> </w:t>
                      </w:r>
                      <w:r w:rsidR="00BA004E" w:rsidRPr="0075541B">
                        <w:t xml:space="preserve">Tag des </w:t>
                      </w:r>
                      <w:r w:rsidR="00822A87" w:rsidRPr="0075541B">
                        <w:t>zwölften</w:t>
                      </w:r>
                      <w:r w:rsidR="00BA004E" w:rsidRPr="0075541B">
                        <w:t xml:space="preserve"> </w:t>
                      </w:r>
                      <w:r w:rsidR="00763764" w:rsidRPr="0075541B">
                        <w:t>Monats</w:t>
                      </w:r>
                      <w:r w:rsidR="00BA004E" w:rsidRPr="0075541B">
                        <w:t xml:space="preserve"> zweitausend</w:t>
                      </w:r>
                      <w:r w:rsidR="00822A87" w:rsidRPr="0075541B">
                        <w:t>neunzehn</w:t>
                      </w:r>
                      <w:r w:rsidR="00763764" w:rsidRPr="0075541B">
                        <w:t xml:space="preserve"> </w:t>
                      </w:r>
                      <w:r w:rsidR="00482591">
                        <w:t>werde</w:t>
                      </w:r>
                      <w:r w:rsidR="00BA004E" w:rsidRPr="0075541B">
                        <w:t xml:space="preserve"> ich </w:t>
                      </w:r>
                      <w:r w:rsidR="002F30AF" w:rsidRPr="0075541B">
                        <w:t>M</w:t>
                      </w:r>
                      <w:r w:rsidR="00B4307F">
                        <w:t>ichel Zock</w:t>
                      </w:r>
                      <w:r w:rsidR="00BA004E" w:rsidRPr="0075541B">
                        <w:t xml:space="preserve"> </w:t>
                      </w:r>
                      <w:r w:rsidRPr="0075541B">
                        <w:t xml:space="preserve">mit Aktenzeichen </w:t>
                      </w:r>
                      <w:r w:rsidRPr="0075541B">
                        <w:rPr>
                          <w:szCs w:val="22"/>
                        </w:rPr>
                        <w:t>«</w:t>
                      </w:r>
                      <w:r w:rsidR="00B4307F">
                        <w:rPr>
                          <w:szCs w:val="22"/>
                        </w:rPr>
                        <w:t>BANK XXX MZ</w:t>
                      </w:r>
                      <w:r w:rsidRPr="0075541B">
                        <w:rPr>
                          <w:szCs w:val="22"/>
                        </w:rPr>
                        <w:t xml:space="preserve"> RH </w:t>
                      </w:r>
                      <w:r w:rsidR="00B4307F">
                        <w:rPr>
                          <w:szCs w:val="22"/>
                        </w:rPr>
                        <w:t xml:space="preserve">Postlabelcode </w:t>
                      </w:r>
                      <w:r w:rsidRPr="0075541B">
                        <w:rPr>
                          <w:szCs w:val="22"/>
                        </w:rPr>
                        <w:t>DE »</w:t>
                      </w:r>
                      <w:r w:rsidRPr="0075541B">
                        <w:rPr>
                          <w:szCs w:val="22"/>
                        </w:rPr>
                        <w:t xml:space="preserve"> in Verzug </w:t>
                      </w:r>
                      <w:r w:rsidR="00482591">
                        <w:rPr>
                          <w:szCs w:val="22"/>
                        </w:rPr>
                        <w:t>setzen</w:t>
                      </w:r>
                      <w:r w:rsidR="00BA004E" w:rsidRPr="0075541B">
                        <w:rPr>
                          <w:szCs w:val="22"/>
                        </w:rPr>
                        <w:t xml:space="preserve"> und</w:t>
                      </w:r>
                    </w:p>
                    <w:p w:rsidR="00BA004E" w:rsidRDefault="00BA004E" w:rsidP="00927A8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75541B">
                        <w:rPr>
                          <w:szCs w:val="22"/>
                        </w:rPr>
                        <w:t>Gemäß meiner Vertragsvariierung innerhalb des bestehenden Ver</w:t>
                      </w:r>
                      <w:r>
                        <w:t>trages zwischen mir als rechtmäßigem Titelinhaber am Namen der Person „</w:t>
                      </w:r>
                      <w:r w:rsidR="00436718">
                        <w:t>Liesel von der Post</w:t>
                      </w:r>
                      <w:r>
                        <w:t xml:space="preserve">“ und </w:t>
                      </w:r>
                      <w:r w:rsidR="00436718">
                        <w:t>Michel Zock</w:t>
                      </w:r>
                      <w:r>
                        <w:t xml:space="preserve"> als funktionellem Miteigentümer dieser Person</w:t>
                      </w:r>
                      <w:r w:rsidR="0075541B">
                        <w:t>,</w:t>
                      </w:r>
                      <w:r>
                        <w:t xml:space="preserve"> ist </w:t>
                      </w:r>
                      <w:r w:rsidR="00436718">
                        <w:t>Michel Zock</w:t>
                      </w:r>
                      <w:r>
                        <w:t xml:space="preserve"> von der Forderung gegen die Person zurückgetreten und hat deren Entlastung</w:t>
                      </w:r>
                      <w:r w:rsidR="00927A8A">
                        <w:t xml:space="preserve"> konkludent</w:t>
                      </w:r>
                      <w:r>
                        <w:t xml:space="preserve"> bestätigt.</w:t>
                      </w:r>
                    </w:p>
                    <w:p w:rsidR="00047A3B" w:rsidRDefault="00047A3B" w:rsidP="00047A3B">
                      <w:pPr>
                        <w:jc w:val="both"/>
                      </w:pPr>
                    </w:p>
                    <w:p w:rsidR="00BA004E" w:rsidRDefault="00BA004E" w:rsidP="00927A8A">
                      <w:pPr>
                        <w:jc w:val="center"/>
                      </w:pPr>
                      <w:r>
                        <w:t>Gezeichnet am</w:t>
                      </w:r>
                      <w:r w:rsidR="0075541B">
                        <w:t xml:space="preserve"> </w:t>
                      </w:r>
                      <w:r w:rsidR="00436718">
                        <w:t>neunten</w:t>
                      </w:r>
                      <w:r w:rsidR="000E3C7A">
                        <w:t xml:space="preserve"> Dezember zweitausendneunzehn</w:t>
                      </w:r>
                    </w:p>
                    <w:p w:rsidR="00927A8A" w:rsidRDefault="00927A8A" w:rsidP="00927A8A">
                      <w:pPr>
                        <w:jc w:val="center"/>
                      </w:pPr>
                    </w:p>
                    <w:p w:rsidR="00927A8A" w:rsidRDefault="00927A8A" w:rsidP="00927A8A">
                      <w:pPr>
                        <w:jc w:val="center"/>
                      </w:pPr>
                    </w:p>
                    <w:p w:rsidR="00436718" w:rsidRDefault="00436718" w:rsidP="00436718">
                      <w:pPr>
                        <w:jc w:val="center"/>
                        <w:rPr>
                          <w:rFonts w:ascii="Brush Script MT" w:hAnsi="Brush Script MT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hAnsi="Brush Script MT"/>
                          <w:color w:val="FF0000"/>
                          <w:sz w:val="48"/>
                          <w:szCs w:val="48"/>
                        </w:rPr>
                        <w:t>Liesel</w:t>
                      </w:r>
                      <w:r>
                        <w:rPr>
                          <w:rFonts w:ascii="Brush Script MT" w:hAnsi="Brush Script MT"/>
                          <w:color w:val="FF0000"/>
                          <w:sz w:val="48"/>
                          <w:szCs w:val="48"/>
                        </w:rPr>
                        <w:tab/>
                      </w:r>
                    </w:p>
                    <w:p w:rsidR="00436718" w:rsidRDefault="00436718" w:rsidP="00436718">
                      <w:pPr>
                        <w:jc w:val="center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  <w:t>Fingerprint</w:t>
                      </w:r>
                    </w:p>
                    <w:p w:rsidR="00436718" w:rsidRDefault="00436718" w:rsidP="00436718">
                      <w:pPr>
                        <w:tabs>
                          <w:tab w:val="left" w:pos="6388"/>
                        </w:tabs>
                        <w:rPr>
                          <w:szCs w:val="22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:rsidR="0075541B" w:rsidRDefault="0075541B" w:rsidP="00927A8A">
                      <w:pPr>
                        <w:jc w:val="center"/>
                      </w:pPr>
                    </w:p>
                    <w:p w:rsidR="004B09ED" w:rsidRDefault="004B09ED" w:rsidP="00927A8A">
                      <w:pPr>
                        <w:jc w:val="center"/>
                      </w:pPr>
                    </w:p>
                    <w:p w:rsidR="00927A8A" w:rsidRDefault="00436718" w:rsidP="00927A8A">
                      <w:pPr>
                        <w:jc w:val="center"/>
                      </w:pPr>
                      <w:r>
                        <w:t>Ich, der Mann</w:t>
                      </w:r>
                      <w:r w:rsidR="00927A8A">
                        <w:t xml:space="preserve">, bekannt als </w:t>
                      </w:r>
                      <w:r>
                        <w:t xml:space="preserve">Lukas </w:t>
                      </w:r>
                      <w:r w:rsidR="00927A8A">
                        <w:t xml:space="preserve">aus dem Hause </w:t>
                      </w:r>
                      <w:r>
                        <w:t>Post</w:t>
                      </w:r>
                      <w:r w:rsidR="00927A8A">
                        <w:t>, bezeuge unter Eid</w:t>
                      </w:r>
                      <w:r w:rsidR="00482591">
                        <w:t xml:space="preserve"> und unbegrenzter Haftung</w:t>
                      </w:r>
                      <w:r>
                        <w:t>, dass das Weib</w:t>
                      </w:r>
                      <w:r w:rsidR="00927A8A">
                        <w:t xml:space="preserve">, genannt </w:t>
                      </w:r>
                      <w:r>
                        <w:t>Liesel</w:t>
                      </w:r>
                      <w:r w:rsidR="00927A8A">
                        <w:t xml:space="preserve"> aus der Familie </w:t>
                      </w:r>
                      <w:r>
                        <w:t>Post</w:t>
                      </w:r>
                      <w:r w:rsidR="00927A8A">
                        <w:t>, den oben geschriebenen Eid in meiner Gegenwart ausgesprochen und signiert hat.</w:t>
                      </w:r>
                    </w:p>
                    <w:p w:rsidR="00436718" w:rsidRDefault="00436718" w:rsidP="00927A8A">
                      <w:pPr>
                        <w:jc w:val="center"/>
                      </w:pPr>
                    </w:p>
                    <w:p w:rsidR="00436718" w:rsidRDefault="00436718" w:rsidP="00436718">
                      <w:pPr>
                        <w:jc w:val="center"/>
                        <w:rPr>
                          <w:rFonts w:ascii="Brush Script MT" w:hAnsi="Brush Script MT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hAnsi="Brush Script MT"/>
                          <w:color w:val="FF0000"/>
                          <w:sz w:val="48"/>
                          <w:szCs w:val="48"/>
                        </w:rPr>
                        <w:t>Lukas</w:t>
                      </w:r>
                      <w:r>
                        <w:rPr>
                          <w:rFonts w:ascii="Brush Script MT" w:hAnsi="Brush Script MT"/>
                          <w:color w:val="FF0000"/>
                          <w:sz w:val="48"/>
                          <w:szCs w:val="48"/>
                        </w:rPr>
                        <w:tab/>
                      </w:r>
                    </w:p>
                    <w:p w:rsidR="00436718" w:rsidRDefault="00436718" w:rsidP="00436718">
                      <w:pPr>
                        <w:jc w:val="center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Cs w:val="24"/>
                        </w:rPr>
                        <w:tab/>
                        <w:t>Fingerprint</w:t>
                      </w:r>
                    </w:p>
                    <w:p w:rsidR="00436718" w:rsidRDefault="00436718" w:rsidP="00436718">
                      <w:pPr>
                        <w:tabs>
                          <w:tab w:val="left" w:pos="6388"/>
                        </w:tabs>
                        <w:rPr>
                          <w:szCs w:val="22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:rsidR="00436718" w:rsidRPr="001378B7" w:rsidRDefault="00436718" w:rsidP="00927A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A3445" w:rsidSect="001378B7">
      <w:headerReference w:type="default" r:id="rId8"/>
      <w:pgSz w:w="11906" w:h="16838"/>
      <w:pgMar w:top="1418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AE" w:rsidRDefault="004045AE" w:rsidP="0075541B">
      <w:r>
        <w:separator/>
      </w:r>
    </w:p>
  </w:endnote>
  <w:endnote w:type="continuationSeparator" w:id="0">
    <w:p w:rsidR="004045AE" w:rsidRDefault="004045AE" w:rsidP="0075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AE" w:rsidRDefault="004045AE" w:rsidP="0075541B">
      <w:r>
        <w:separator/>
      </w:r>
    </w:p>
  </w:footnote>
  <w:footnote w:type="continuationSeparator" w:id="0">
    <w:p w:rsidR="004045AE" w:rsidRDefault="004045AE" w:rsidP="0075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1B" w:rsidRPr="00436718" w:rsidRDefault="0075541B" w:rsidP="0075541B">
    <w:pPr>
      <w:pStyle w:val="KeinLeerraum"/>
      <w:rPr>
        <w:color w:val="0070C0"/>
      </w:rPr>
    </w:pPr>
    <w:proofErr w:type="spellStart"/>
    <w:r>
      <w:t>Akenzeichen</w:t>
    </w:r>
    <w:proofErr w:type="spellEnd"/>
    <w:r>
      <w:t xml:space="preserve"> </w:t>
    </w:r>
    <w:r>
      <w:t>«</w:t>
    </w:r>
    <w:r w:rsidR="00B4307F">
      <w:t xml:space="preserve">BANK XXX MZ </w:t>
    </w:r>
    <w:r w:rsidR="00B4307F">
      <w:rPr>
        <w:sz w:val="20"/>
        <w:szCs w:val="20"/>
      </w:rPr>
      <w:t xml:space="preserve">RH Postlabelcode </w:t>
    </w:r>
    <w:r>
      <w:rPr>
        <w:sz w:val="20"/>
        <w:szCs w:val="20"/>
      </w:rPr>
      <w:t>DE</w:t>
    </w:r>
    <w:r>
      <w:t> »</w:t>
    </w:r>
    <w:r w:rsidR="00436718">
      <w:t xml:space="preserve"> </w:t>
    </w:r>
    <w:r w:rsidR="00436718">
      <w:rPr>
        <w:color w:val="0070C0"/>
      </w:rPr>
      <w:t>MUSTER</w:t>
    </w:r>
  </w:p>
  <w:p w:rsidR="0075541B" w:rsidRDefault="0075541B">
    <w:pPr>
      <w:pStyle w:val="Kopfzeile"/>
    </w:pPr>
  </w:p>
  <w:p w:rsidR="0075541B" w:rsidRDefault="007554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986"/>
    <w:multiLevelType w:val="hybridMultilevel"/>
    <w:tmpl w:val="5150EE96"/>
    <w:lvl w:ilvl="0" w:tplc="27F43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7"/>
    <w:rsid w:val="00047A3B"/>
    <w:rsid w:val="000E3C7A"/>
    <w:rsid w:val="000F71B1"/>
    <w:rsid w:val="00136AA3"/>
    <w:rsid w:val="001378B7"/>
    <w:rsid w:val="00137C04"/>
    <w:rsid w:val="00165FFD"/>
    <w:rsid w:val="0018332F"/>
    <w:rsid w:val="0019338B"/>
    <w:rsid w:val="00194F4A"/>
    <w:rsid w:val="001D5151"/>
    <w:rsid w:val="002366B1"/>
    <w:rsid w:val="00296FA0"/>
    <w:rsid w:val="002E3203"/>
    <w:rsid w:val="002F057E"/>
    <w:rsid w:val="002F30AF"/>
    <w:rsid w:val="002F6EBE"/>
    <w:rsid w:val="00313DFD"/>
    <w:rsid w:val="003357D9"/>
    <w:rsid w:val="00380808"/>
    <w:rsid w:val="00400277"/>
    <w:rsid w:val="004045AE"/>
    <w:rsid w:val="00421778"/>
    <w:rsid w:val="00436718"/>
    <w:rsid w:val="00471928"/>
    <w:rsid w:val="00482591"/>
    <w:rsid w:val="004B07CB"/>
    <w:rsid w:val="004B09ED"/>
    <w:rsid w:val="004B5D56"/>
    <w:rsid w:val="004C27E6"/>
    <w:rsid w:val="004C2865"/>
    <w:rsid w:val="004D6D0E"/>
    <w:rsid w:val="004E5848"/>
    <w:rsid w:val="004F0FD2"/>
    <w:rsid w:val="00525FAF"/>
    <w:rsid w:val="005515D3"/>
    <w:rsid w:val="005763F7"/>
    <w:rsid w:val="00596B0C"/>
    <w:rsid w:val="005B28F5"/>
    <w:rsid w:val="00613D46"/>
    <w:rsid w:val="006473F6"/>
    <w:rsid w:val="00674DFC"/>
    <w:rsid w:val="006841DE"/>
    <w:rsid w:val="006B47AA"/>
    <w:rsid w:val="006D3A57"/>
    <w:rsid w:val="00715DC0"/>
    <w:rsid w:val="0075541B"/>
    <w:rsid w:val="00763764"/>
    <w:rsid w:val="007B6570"/>
    <w:rsid w:val="00810DA1"/>
    <w:rsid w:val="00822A87"/>
    <w:rsid w:val="0083390B"/>
    <w:rsid w:val="008454D2"/>
    <w:rsid w:val="008F61CF"/>
    <w:rsid w:val="00901684"/>
    <w:rsid w:val="00927A8A"/>
    <w:rsid w:val="00932F82"/>
    <w:rsid w:val="009B21E8"/>
    <w:rsid w:val="009B3DB5"/>
    <w:rsid w:val="009E3468"/>
    <w:rsid w:val="009E7AA0"/>
    <w:rsid w:val="00A14652"/>
    <w:rsid w:val="00A231FA"/>
    <w:rsid w:val="00A25E80"/>
    <w:rsid w:val="00A36B25"/>
    <w:rsid w:val="00A54EBB"/>
    <w:rsid w:val="00A57483"/>
    <w:rsid w:val="00B12C25"/>
    <w:rsid w:val="00B14BA9"/>
    <w:rsid w:val="00B33FD5"/>
    <w:rsid w:val="00B36FD8"/>
    <w:rsid w:val="00B4307F"/>
    <w:rsid w:val="00B453A3"/>
    <w:rsid w:val="00B65718"/>
    <w:rsid w:val="00B91A99"/>
    <w:rsid w:val="00BA004E"/>
    <w:rsid w:val="00C558F5"/>
    <w:rsid w:val="00C8157C"/>
    <w:rsid w:val="00C94527"/>
    <w:rsid w:val="00C95795"/>
    <w:rsid w:val="00CA3445"/>
    <w:rsid w:val="00D74547"/>
    <w:rsid w:val="00D75544"/>
    <w:rsid w:val="00DB1185"/>
    <w:rsid w:val="00DB7BF6"/>
    <w:rsid w:val="00DD063E"/>
    <w:rsid w:val="00DF2011"/>
    <w:rsid w:val="00E05562"/>
    <w:rsid w:val="00EF5256"/>
    <w:rsid w:val="00F10571"/>
    <w:rsid w:val="00F62963"/>
    <w:rsid w:val="00F93D7A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D46"/>
    <w:pPr>
      <w:suppressAutoHyphens/>
      <w:spacing w:after="0" w:line="240" w:lineRule="auto"/>
    </w:pPr>
    <w:rPr>
      <w:rFonts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8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5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41B"/>
    <w:rPr>
      <w:rFonts w:cs="Times New Roman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55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41B"/>
    <w:rPr>
      <w:rFonts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41B"/>
    <w:rPr>
      <w:rFonts w:ascii="Tahoma" w:hAnsi="Tahoma" w:cs="Tahoma"/>
      <w:sz w:val="16"/>
      <w:szCs w:val="16"/>
      <w:lang w:eastAsia="ar-SA"/>
    </w:rPr>
  </w:style>
  <w:style w:type="paragraph" w:styleId="KeinLeerraum">
    <w:name w:val="No Spacing"/>
    <w:qFormat/>
    <w:rsid w:val="0075541B"/>
    <w:pPr>
      <w:suppressAutoHyphens/>
      <w:autoSpaceDN w:val="0"/>
      <w:spacing w:after="0" w:line="240" w:lineRule="auto"/>
      <w:jc w:val="both"/>
    </w:pPr>
    <w:rPr>
      <w:rFonts w:ascii="Calibri" w:eastAsia="SimSun" w:hAnsi="Calibri" w:cs="Arial"/>
      <w:b/>
      <w:bCs/>
      <w:kern w:val="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D46"/>
    <w:pPr>
      <w:suppressAutoHyphens/>
      <w:spacing w:after="0" w:line="240" w:lineRule="auto"/>
    </w:pPr>
    <w:rPr>
      <w:rFonts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8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5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41B"/>
    <w:rPr>
      <w:rFonts w:cs="Times New Roman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55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41B"/>
    <w:rPr>
      <w:rFonts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41B"/>
    <w:rPr>
      <w:rFonts w:ascii="Tahoma" w:hAnsi="Tahoma" w:cs="Tahoma"/>
      <w:sz w:val="16"/>
      <w:szCs w:val="16"/>
      <w:lang w:eastAsia="ar-SA"/>
    </w:rPr>
  </w:style>
  <w:style w:type="paragraph" w:styleId="KeinLeerraum">
    <w:name w:val="No Spacing"/>
    <w:qFormat/>
    <w:rsid w:val="0075541B"/>
    <w:pPr>
      <w:suppressAutoHyphens/>
      <w:autoSpaceDN w:val="0"/>
      <w:spacing w:after="0" w:line="240" w:lineRule="auto"/>
      <w:jc w:val="both"/>
    </w:pPr>
    <w:rPr>
      <w:rFonts w:ascii="Calibri" w:eastAsia="SimSun" w:hAnsi="Calibri" w:cs="Arial"/>
      <w:b/>
      <w:bCs/>
      <w:kern w:val="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3</cp:revision>
  <cp:lastPrinted>2019-12-19T08:20:00Z</cp:lastPrinted>
  <dcterms:created xsi:type="dcterms:W3CDTF">2019-12-19T08:41:00Z</dcterms:created>
  <dcterms:modified xsi:type="dcterms:W3CDTF">2019-12-19T09:18:00Z</dcterms:modified>
</cp:coreProperties>
</file>